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B7A79" w14:textId="77777777" w:rsidR="00346EC0" w:rsidRDefault="00000000">
      <w:pPr>
        <w:pStyle w:val="Body"/>
        <w:spacing w:line="288" w:lineRule="auto"/>
        <w:jc w:val="center"/>
        <w:rPr>
          <w:sz w:val="24"/>
          <w:szCs w:val="24"/>
        </w:rPr>
      </w:pPr>
      <w:r>
        <w:rPr>
          <w:sz w:val="24"/>
          <w:szCs w:val="24"/>
        </w:rPr>
        <w:t>BANQUET HALL CONTRACT</w:t>
      </w:r>
    </w:p>
    <w:p w14:paraId="1986597D" w14:textId="77777777" w:rsidR="00346EC0" w:rsidRDefault="00000000">
      <w:pPr>
        <w:pStyle w:val="Body"/>
        <w:spacing w:line="288" w:lineRule="auto"/>
        <w:jc w:val="center"/>
        <w:rPr>
          <w:sz w:val="24"/>
          <w:szCs w:val="24"/>
        </w:rPr>
      </w:pPr>
      <w:r>
        <w:rPr>
          <w:sz w:val="24"/>
          <w:szCs w:val="24"/>
        </w:rPr>
        <w:t>St. Patrick Catholic Church</w:t>
      </w:r>
    </w:p>
    <w:p w14:paraId="5223C89B" w14:textId="77777777" w:rsidR="00346EC0" w:rsidRDefault="00000000">
      <w:pPr>
        <w:pStyle w:val="Body"/>
        <w:spacing w:line="288" w:lineRule="auto"/>
        <w:jc w:val="center"/>
        <w:rPr>
          <w:sz w:val="24"/>
          <w:szCs w:val="24"/>
        </w:rPr>
      </w:pPr>
      <w:r>
        <w:rPr>
          <w:sz w:val="24"/>
          <w:szCs w:val="24"/>
        </w:rPr>
        <w:t>1114 Willow St. San Antonio, TX 78208 (Phone 210-226-5223)</w:t>
      </w:r>
    </w:p>
    <w:p w14:paraId="41D3C4FD" w14:textId="7C2A8B08" w:rsidR="00346EC0" w:rsidRDefault="00000000">
      <w:pPr>
        <w:pStyle w:val="Body"/>
        <w:spacing w:line="288" w:lineRule="auto"/>
        <w:jc w:val="center"/>
        <w:rPr>
          <w:i/>
          <w:iCs/>
          <w:sz w:val="24"/>
          <w:szCs w:val="24"/>
        </w:rPr>
      </w:pPr>
      <w:r>
        <w:rPr>
          <w:i/>
          <w:iCs/>
          <w:sz w:val="24"/>
          <w:szCs w:val="24"/>
        </w:rPr>
        <w:t xml:space="preserve">(Effective on </w:t>
      </w:r>
      <w:r w:rsidR="002A34AA">
        <w:rPr>
          <w:i/>
          <w:iCs/>
          <w:sz w:val="24"/>
          <w:szCs w:val="24"/>
        </w:rPr>
        <w:t>January 1, 2025</w:t>
      </w:r>
      <w:r>
        <w:rPr>
          <w:i/>
          <w:iCs/>
          <w:sz w:val="24"/>
          <w:szCs w:val="24"/>
        </w:rPr>
        <w:t>)</w:t>
      </w:r>
    </w:p>
    <w:p w14:paraId="74390037" w14:textId="77777777" w:rsidR="00346EC0" w:rsidRDefault="00346EC0">
      <w:pPr>
        <w:pStyle w:val="Body"/>
        <w:spacing w:line="288" w:lineRule="auto"/>
        <w:rPr>
          <w:sz w:val="24"/>
          <w:szCs w:val="24"/>
        </w:rPr>
      </w:pPr>
    </w:p>
    <w:p w14:paraId="49CA23CF" w14:textId="77777777" w:rsidR="00346EC0" w:rsidRDefault="00000000">
      <w:pPr>
        <w:pStyle w:val="Body"/>
        <w:spacing w:line="288" w:lineRule="auto"/>
        <w:rPr>
          <w:b/>
          <w:bCs/>
          <w:sz w:val="24"/>
          <w:szCs w:val="24"/>
        </w:rPr>
      </w:pPr>
      <w:r>
        <w:rPr>
          <w:b/>
          <w:bCs/>
          <w:sz w:val="24"/>
          <w:szCs w:val="24"/>
        </w:rPr>
        <w:t>CUSTOMER INFORMATION</w:t>
      </w:r>
    </w:p>
    <w:p w14:paraId="6ACC9057" w14:textId="77777777" w:rsidR="00346EC0" w:rsidRDefault="00000000">
      <w:pPr>
        <w:pStyle w:val="Body"/>
        <w:spacing w:line="288" w:lineRule="auto"/>
        <w:rPr>
          <w:sz w:val="24"/>
          <w:szCs w:val="24"/>
        </w:rPr>
      </w:pPr>
      <w:r>
        <w:rPr>
          <w:sz w:val="24"/>
          <w:szCs w:val="24"/>
        </w:rPr>
        <w:t>NAME: __________________________________________</w:t>
      </w:r>
    </w:p>
    <w:p w14:paraId="44CA5922" w14:textId="77777777" w:rsidR="00346EC0" w:rsidRDefault="00000000">
      <w:pPr>
        <w:pStyle w:val="Body"/>
        <w:spacing w:line="288" w:lineRule="auto"/>
        <w:rPr>
          <w:sz w:val="24"/>
          <w:szCs w:val="24"/>
        </w:rPr>
      </w:pPr>
      <w:r>
        <w:rPr>
          <w:sz w:val="24"/>
          <w:szCs w:val="24"/>
        </w:rPr>
        <w:t>ADDRESS: _________________________________________________________________</w:t>
      </w:r>
    </w:p>
    <w:p w14:paraId="21CA4D30" w14:textId="77777777" w:rsidR="00346EC0" w:rsidRDefault="00000000">
      <w:pPr>
        <w:pStyle w:val="Body"/>
        <w:spacing w:line="288" w:lineRule="auto"/>
        <w:rPr>
          <w:sz w:val="24"/>
          <w:szCs w:val="24"/>
        </w:rPr>
      </w:pPr>
      <w:r>
        <w:rPr>
          <w:sz w:val="24"/>
          <w:szCs w:val="24"/>
        </w:rPr>
        <w:t>HOME PHONE: __________________________________</w:t>
      </w:r>
    </w:p>
    <w:p w14:paraId="68FFEA20" w14:textId="77777777" w:rsidR="00346EC0" w:rsidRDefault="00000000">
      <w:pPr>
        <w:pStyle w:val="Body"/>
        <w:spacing w:line="288" w:lineRule="auto"/>
        <w:rPr>
          <w:sz w:val="24"/>
          <w:szCs w:val="24"/>
        </w:rPr>
      </w:pPr>
      <w:r>
        <w:rPr>
          <w:sz w:val="24"/>
          <w:szCs w:val="24"/>
        </w:rPr>
        <w:t>CELLULAR: _____________________________________</w:t>
      </w:r>
    </w:p>
    <w:p w14:paraId="3CC5B69A" w14:textId="77777777" w:rsidR="00346EC0" w:rsidRDefault="00346EC0">
      <w:pPr>
        <w:pStyle w:val="Body"/>
        <w:spacing w:line="288" w:lineRule="auto"/>
        <w:rPr>
          <w:sz w:val="24"/>
          <w:szCs w:val="24"/>
        </w:rPr>
      </w:pPr>
    </w:p>
    <w:p w14:paraId="07FAF7C8" w14:textId="77777777" w:rsidR="00346EC0" w:rsidRDefault="00000000">
      <w:pPr>
        <w:pStyle w:val="Body"/>
        <w:spacing w:line="288" w:lineRule="auto"/>
        <w:rPr>
          <w:b/>
          <w:bCs/>
          <w:sz w:val="24"/>
          <w:szCs w:val="24"/>
        </w:rPr>
      </w:pPr>
      <w:r>
        <w:rPr>
          <w:b/>
          <w:bCs/>
          <w:sz w:val="24"/>
          <w:szCs w:val="24"/>
        </w:rPr>
        <w:t>BOTH PARTIES AGREED TO THE FOLLOWING TERM AND CONDITIONS</w:t>
      </w:r>
    </w:p>
    <w:p w14:paraId="42007239" w14:textId="77777777" w:rsidR="00346EC0" w:rsidRDefault="00000000">
      <w:pPr>
        <w:pStyle w:val="Body"/>
        <w:spacing w:line="288" w:lineRule="auto"/>
        <w:rPr>
          <w:sz w:val="24"/>
          <w:szCs w:val="24"/>
        </w:rPr>
      </w:pPr>
      <w:r>
        <w:rPr>
          <w:sz w:val="24"/>
          <w:szCs w:val="24"/>
        </w:rPr>
        <w:t>DATE OF EVENT</w:t>
      </w:r>
      <w:r>
        <w:rPr>
          <w:sz w:val="24"/>
          <w:szCs w:val="24"/>
        </w:rPr>
        <w:tab/>
        <w:t>: ______________________________</w:t>
      </w:r>
    </w:p>
    <w:p w14:paraId="262AC1E3" w14:textId="77777777" w:rsidR="00346EC0" w:rsidRDefault="00000000">
      <w:pPr>
        <w:pStyle w:val="Body"/>
        <w:spacing w:line="288" w:lineRule="auto"/>
        <w:rPr>
          <w:sz w:val="24"/>
          <w:szCs w:val="24"/>
        </w:rPr>
      </w:pPr>
      <w:r>
        <w:rPr>
          <w:sz w:val="24"/>
          <w:szCs w:val="24"/>
        </w:rPr>
        <w:t>KIND OF EVENT</w:t>
      </w:r>
      <w:r>
        <w:rPr>
          <w:sz w:val="24"/>
          <w:szCs w:val="24"/>
        </w:rPr>
        <w:tab/>
        <w:t>: [ ] Wedding</w:t>
      </w:r>
      <w:r>
        <w:rPr>
          <w:sz w:val="24"/>
          <w:szCs w:val="24"/>
        </w:rPr>
        <w:tab/>
      </w:r>
      <w:r>
        <w:rPr>
          <w:sz w:val="24"/>
          <w:szCs w:val="24"/>
        </w:rPr>
        <w:tab/>
        <w:t xml:space="preserve">[ ] </w:t>
      </w:r>
      <w:proofErr w:type="spellStart"/>
      <w:r>
        <w:rPr>
          <w:sz w:val="24"/>
          <w:szCs w:val="24"/>
        </w:rPr>
        <w:t>Quinceañera</w:t>
      </w:r>
      <w:proofErr w:type="spellEnd"/>
      <w:r>
        <w:rPr>
          <w:sz w:val="24"/>
          <w:szCs w:val="24"/>
        </w:rPr>
        <w:tab/>
      </w:r>
      <w:r>
        <w:rPr>
          <w:sz w:val="24"/>
          <w:szCs w:val="24"/>
        </w:rPr>
        <w:tab/>
        <w:t>[ ] Other</w:t>
      </w:r>
    </w:p>
    <w:p w14:paraId="515CD863" w14:textId="77777777" w:rsidR="00346EC0" w:rsidRDefault="00000000">
      <w:pPr>
        <w:pStyle w:val="Body"/>
        <w:spacing w:line="288" w:lineRule="auto"/>
        <w:rPr>
          <w:sz w:val="24"/>
          <w:szCs w:val="24"/>
        </w:rPr>
      </w:pPr>
      <w:r>
        <w:rPr>
          <w:sz w:val="24"/>
          <w:szCs w:val="24"/>
        </w:rPr>
        <w:t xml:space="preserve">START TIME: </w:t>
      </w:r>
      <w:proofErr w:type="gramStart"/>
      <w:r>
        <w:rPr>
          <w:sz w:val="24"/>
          <w:szCs w:val="24"/>
        </w:rPr>
        <w:t xml:space="preserve">__________ END AT: </w:t>
      </w:r>
      <w:proofErr w:type="gramEnd"/>
      <w:r>
        <w:rPr>
          <w:sz w:val="24"/>
          <w:szCs w:val="24"/>
        </w:rPr>
        <w:t>__________</w:t>
      </w:r>
    </w:p>
    <w:p w14:paraId="71E62D45" w14:textId="77777777" w:rsidR="00346EC0" w:rsidRDefault="00000000">
      <w:pPr>
        <w:pStyle w:val="Body"/>
        <w:spacing w:line="288" w:lineRule="auto"/>
        <w:rPr>
          <w:b/>
          <w:bCs/>
          <w:sz w:val="24"/>
          <w:szCs w:val="24"/>
        </w:rPr>
      </w:pPr>
      <w:r>
        <w:rPr>
          <w:b/>
          <w:bCs/>
          <w:sz w:val="24"/>
          <w:szCs w:val="24"/>
        </w:rPr>
        <w:t>TOTAL NUMBER OF GUESTS: __________ (Round Tables: _____, Chairs: _____)</w:t>
      </w:r>
    </w:p>
    <w:p w14:paraId="2663B212" w14:textId="77777777" w:rsidR="00346EC0" w:rsidRDefault="00346EC0">
      <w:pPr>
        <w:pStyle w:val="Body"/>
        <w:spacing w:line="288" w:lineRule="auto"/>
        <w:rPr>
          <w:sz w:val="24"/>
          <w:szCs w:val="24"/>
        </w:rPr>
      </w:pPr>
    </w:p>
    <w:p w14:paraId="59B315B5" w14:textId="77777777" w:rsidR="00346EC0" w:rsidRDefault="00000000">
      <w:pPr>
        <w:pStyle w:val="Body"/>
        <w:spacing w:line="288" w:lineRule="auto"/>
        <w:rPr>
          <w:b/>
          <w:bCs/>
          <w:sz w:val="24"/>
          <w:szCs w:val="24"/>
        </w:rPr>
      </w:pPr>
      <w:r>
        <w:rPr>
          <w:b/>
          <w:bCs/>
          <w:sz w:val="24"/>
          <w:szCs w:val="24"/>
        </w:rPr>
        <w:t>PAYMENT AND CONDITIONS OF CONTRACT</w:t>
      </w:r>
    </w:p>
    <w:p w14:paraId="4654B14C" w14:textId="77777777" w:rsidR="00346EC0" w:rsidRDefault="00000000">
      <w:pPr>
        <w:pStyle w:val="Body"/>
        <w:numPr>
          <w:ilvl w:val="0"/>
          <w:numId w:val="2"/>
        </w:numPr>
        <w:spacing w:line="288" w:lineRule="auto"/>
      </w:pPr>
      <w:r>
        <w:t>_____ 25% of deposit is required at the time of signing the contract.</w:t>
      </w:r>
    </w:p>
    <w:p w14:paraId="3A2283B5" w14:textId="77777777" w:rsidR="00346EC0" w:rsidRDefault="00000000">
      <w:pPr>
        <w:pStyle w:val="Body"/>
        <w:numPr>
          <w:ilvl w:val="0"/>
          <w:numId w:val="2"/>
        </w:numPr>
        <w:spacing w:line="288" w:lineRule="auto"/>
      </w:pPr>
      <w:r>
        <w:t>_____ If contract is made within 3 months before the event, 50% of deposit is required at the time of signing the contract.</w:t>
      </w:r>
    </w:p>
    <w:p w14:paraId="59237B16" w14:textId="77777777" w:rsidR="00346EC0" w:rsidRDefault="00000000">
      <w:pPr>
        <w:pStyle w:val="Body"/>
        <w:numPr>
          <w:ilvl w:val="0"/>
          <w:numId w:val="2"/>
        </w:numPr>
        <w:spacing w:line="288" w:lineRule="auto"/>
      </w:pPr>
      <w:r>
        <w:t>_____ Total of Balance Due needs to be paid (2) two months prior to the event.</w:t>
      </w:r>
    </w:p>
    <w:p w14:paraId="4135EE02" w14:textId="77777777" w:rsidR="00346EC0" w:rsidRDefault="00000000">
      <w:pPr>
        <w:pStyle w:val="Body"/>
        <w:numPr>
          <w:ilvl w:val="0"/>
          <w:numId w:val="2"/>
        </w:numPr>
        <w:spacing w:line="288" w:lineRule="auto"/>
      </w:pPr>
      <w:r>
        <w:t>_____ If there are no payments made during (2) two consecutive months, the contract will be cancelled.</w:t>
      </w:r>
    </w:p>
    <w:p w14:paraId="4CF89599" w14:textId="77777777" w:rsidR="00346EC0" w:rsidRDefault="00000000">
      <w:pPr>
        <w:pStyle w:val="Body"/>
        <w:numPr>
          <w:ilvl w:val="0"/>
          <w:numId w:val="2"/>
        </w:numPr>
        <w:spacing w:line="288" w:lineRule="auto"/>
      </w:pPr>
      <w:r>
        <w:t xml:space="preserve">_____ St. Patrick will NOT REFUND any money of deposit or payment if this contract </w:t>
      </w:r>
      <w:proofErr w:type="gramStart"/>
      <w:r>
        <w:t>get</w:t>
      </w:r>
      <w:proofErr w:type="gramEnd"/>
      <w:r>
        <w:t xml:space="preserve"> cancelled by customer.</w:t>
      </w:r>
    </w:p>
    <w:p w14:paraId="778FE45F" w14:textId="77777777" w:rsidR="00346EC0" w:rsidRDefault="00000000">
      <w:pPr>
        <w:pStyle w:val="Body"/>
        <w:numPr>
          <w:ilvl w:val="0"/>
          <w:numId w:val="2"/>
        </w:numPr>
        <w:spacing w:line="288" w:lineRule="auto"/>
      </w:pPr>
      <w:r>
        <w:t>_____ In case of death of debutante, 100% of payments already made will be refunded.</w:t>
      </w:r>
    </w:p>
    <w:p w14:paraId="66390FE3" w14:textId="77777777" w:rsidR="00346EC0" w:rsidRDefault="00000000">
      <w:pPr>
        <w:pStyle w:val="Body"/>
        <w:numPr>
          <w:ilvl w:val="0"/>
          <w:numId w:val="2"/>
        </w:numPr>
        <w:spacing w:line="288" w:lineRule="auto"/>
      </w:pPr>
      <w:r>
        <w:t>_____ Changes to the contract can only be made — up to 6 months before the event, one time only.</w:t>
      </w:r>
    </w:p>
    <w:p w14:paraId="36236F93" w14:textId="0B05EDAD" w:rsidR="00346EC0" w:rsidRDefault="00000000">
      <w:pPr>
        <w:pStyle w:val="Body"/>
        <w:numPr>
          <w:ilvl w:val="0"/>
          <w:numId w:val="2"/>
        </w:numPr>
        <w:spacing w:line="288" w:lineRule="auto"/>
      </w:pPr>
      <w:r>
        <w:t xml:space="preserve">_____ In case of major pandemic or public catastrophe, </w:t>
      </w:r>
      <w:r w:rsidR="007C493E">
        <w:t>customers</w:t>
      </w:r>
      <w:r>
        <w:t xml:space="preserve"> may change the date of the event, up to a year from the date of the original contract.</w:t>
      </w:r>
    </w:p>
    <w:p w14:paraId="087C3AC4" w14:textId="77777777" w:rsidR="00346EC0" w:rsidRDefault="00346EC0">
      <w:pPr>
        <w:pStyle w:val="Body"/>
        <w:spacing w:line="288" w:lineRule="auto"/>
      </w:pPr>
    </w:p>
    <w:p w14:paraId="20E714F2" w14:textId="77777777" w:rsidR="00346EC0" w:rsidRDefault="00346EC0">
      <w:pPr>
        <w:pStyle w:val="Body"/>
        <w:spacing w:line="288" w:lineRule="auto"/>
      </w:pPr>
    </w:p>
    <w:p w14:paraId="5C1B540A" w14:textId="77777777" w:rsidR="00346EC0" w:rsidRDefault="00346EC0">
      <w:pPr>
        <w:pStyle w:val="Body"/>
        <w:spacing w:line="288" w:lineRule="auto"/>
      </w:pPr>
    </w:p>
    <w:p w14:paraId="1F73F274" w14:textId="77777777" w:rsidR="00346EC0" w:rsidRDefault="00000000">
      <w:pPr>
        <w:pStyle w:val="Body"/>
        <w:spacing w:line="288" w:lineRule="auto"/>
      </w:pPr>
      <w:r>
        <w:t>_______________</w:t>
      </w:r>
      <w:proofErr w:type="gramStart"/>
      <w:r>
        <w:tab/>
      </w:r>
      <w:r>
        <w:tab/>
        <w:t>__________</w:t>
      </w:r>
      <w:r>
        <w:tab/>
      </w:r>
      <w:r>
        <w:tab/>
        <w:t>_______________</w:t>
      </w:r>
      <w:r>
        <w:tab/>
      </w:r>
      <w:r>
        <w:tab/>
      </w:r>
      <w:proofErr w:type="gramEnd"/>
      <w:r>
        <w:t>__________</w:t>
      </w:r>
    </w:p>
    <w:p w14:paraId="3E29186B" w14:textId="77777777" w:rsidR="00346EC0" w:rsidRDefault="00000000">
      <w:pPr>
        <w:pStyle w:val="Body"/>
        <w:spacing w:line="288" w:lineRule="auto"/>
      </w:pPr>
      <w:r>
        <w:t>Customer</w:t>
      </w:r>
      <w:r>
        <w:tab/>
      </w:r>
      <w:r>
        <w:tab/>
      </w:r>
      <w:r>
        <w:tab/>
        <w:t>Date</w:t>
      </w:r>
      <w:r>
        <w:tab/>
      </w:r>
      <w:r>
        <w:tab/>
      </w:r>
      <w:r>
        <w:tab/>
        <w:t>St. Patrick’s Staff</w:t>
      </w:r>
      <w:r>
        <w:tab/>
      </w:r>
      <w:r>
        <w:tab/>
        <w:t>Date</w:t>
      </w:r>
    </w:p>
    <w:p w14:paraId="499A9743" w14:textId="77777777" w:rsidR="00346EC0" w:rsidRDefault="00346EC0">
      <w:pPr>
        <w:pStyle w:val="Body"/>
        <w:spacing w:line="288" w:lineRule="auto"/>
        <w:rPr>
          <w:sz w:val="24"/>
          <w:szCs w:val="24"/>
        </w:rPr>
      </w:pPr>
    </w:p>
    <w:p w14:paraId="4AA9CFBD" w14:textId="77777777" w:rsidR="00346EC0" w:rsidRDefault="00346EC0">
      <w:pPr>
        <w:pStyle w:val="Body"/>
        <w:spacing w:line="288" w:lineRule="auto"/>
        <w:rPr>
          <w:sz w:val="24"/>
          <w:szCs w:val="24"/>
        </w:rPr>
      </w:pPr>
    </w:p>
    <w:p w14:paraId="6F935CCD" w14:textId="77777777" w:rsidR="00346EC0" w:rsidRDefault="00346EC0">
      <w:pPr>
        <w:pStyle w:val="Body"/>
        <w:spacing w:line="288" w:lineRule="auto"/>
        <w:rPr>
          <w:sz w:val="24"/>
          <w:szCs w:val="24"/>
        </w:rPr>
      </w:pPr>
    </w:p>
    <w:p w14:paraId="6674918A" w14:textId="77777777" w:rsidR="00346EC0" w:rsidRDefault="00000000">
      <w:pPr>
        <w:pStyle w:val="Body"/>
        <w:spacing w:line="288" w:lineRule="auto"/>
        <w:jc w:val="center"/>
        <w:rPr>
          <w:b/>
          <w:bCs/>
          <w:sz w:val="24"/>
          <w:szCs w:val="24"/>
        </w:rPr>
      </w:pPr>
      <w:r>
        <w:rPr>
          <w:b/>
          <w:bCs/>
          <w:sz w:val="24"/>
          <w:szCs w:val="24"/>
        </w:rPr>
        <w:lastRenderedPageBreak/>
        <w:t>RENTAL PRICES</w:t>
      </w:r>
    </w:p>
    <w:p w14:paraId="210050D9" w14:textId="010B59EB" w:rsidR="00346EC0" w:rsidRDefault="00000000">
      <w:pPr>
        <w:pStyle w:val="Body"/>
        <w:spacing w:line="288" w:lineRule="auto"/>
        <w:jc w:val="center"/>
        <w:rPr>
          <w:b/>
          <w:bCs/>
          <w:sz w:val="24"/>
          <w:szCs w:val="24"/>
        </w:rPr>
      </w:pPr>
      <w:r>
        <w:rPr>
          <w:b/>
          <w:bCs/>
          <w:sz w:val="24"/>
          <w:szCs w:val="24"/>
        </w:rPr>
        <w:t xml:space="preserve">SATURDAY, 6.00 pm to 12.00 </w:t>
      </w:r>
      <w:r w:rsidR="007C493E">
        <w:rPr>
          <w:b/>
          <w:bCs/>
          <w:sz w:val="24"/>
          <w:szCs w:val="24"/>
        </w:rPr>
        <w:t>am (</w:t>
      </w:r>
      <w:r>
        <w:t xml:space="preserve">1-hour extra after 12 am is $ </w:t>
      </w:r>
      <w:r w:rsidR="000D1592">
        <w:t>5</w:t>
      </w:r>
      <w:r>
        <w:t>00)</w:t>
      </w:r>
    </w:p>
    <w:p w14:paraId="242A5606" w14:textId="77777777" w:rsidR="00346EC0" w:rsidRDefault="00000000">
      <w:pPr>
        <w:pStyle w:val="Body"/>
        <w:spacing w:line="288" w:lineRule="auto"/>
        <w:jc w:val="center"/>
        <w:rPr>
          <w:b/>
          <w:bCs/>
          <w:sz w:val="24"/>
          <w:szCs w:val="24"/>
        </w:rPr>
      </w:pPr>
      <w:r>
        <w:rPr>
          <w:b/>
          <w:bCs/>
          <w:sz w:val="24"/>
          <w:szCs w:val="24"/>
        </w:rPr>
        <w:t>(Doors open for vendors starting at 4.00 pm)</w:t>
      </w:r>
    </w:p>
    <w:p w14:paraId="0732D8B5" w14:textId="77777777" w:rsidR="00346EC0" w:rsidRDefault="00346EC0">
      <w:pPr>
        <w:pStyle w:val="Body"/>
        <w:spacing w:line="288" w:lineRule="auto"/>
        <w:jc w:val="center"/>
        <w:rPr>
          <w:b/>
          <w:bCs/>
          <w:sz w:val="24"/>
          <w:szCs w:val="24"/>
        </w:rPr>
      </w:pPr>
    </w:p>
    <w:p w14:paraId="44B057E4" w14:textId="006D2865" w:rsidR="00346EC0" w:rsidRDefault="00000000">
      <w:pPr>
        <w:pStyle w:val="Body"/>
        <w:spacing w:line="288" w:lineRule="auto"/>
        <w:rPr>
          <w:sz w:val="24"/>
          <w:szCs w:val="24"/>
        </w:rPr>
      </w:pPr>
      <w:r>
        <w:rPr>
          <w:b/>
          <w:bCs/>
          <w:sz w:val="24"/>
          <w:szCs w:val="24"/>
        </w:rPr>
        <w:t>Rental Fee</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$ 2,</w:t>
      </w:r>
      <w:r w:rsidR="002A34AA">
        <w:rPr>
          <w:b/>
          <w:bCs/>
          <w:sz w:val="24"/>
          <w:szCs w:val="24"/>
        </w:rPr>
        <w:t>5</w:t>
      </w:r>
      <w:r>
        <w:rPr>
          <w:b/>
          <w:bCs/>
          <w:sz w:val="24"/>
          <w:szCs w:val="24"/>
        </w:rPr>
        <w:t>00</w:t>
      </w:r>
    </w:p>
    <w:p w14:paraId="3C28B240" w14:textId="77777777" w:rsidR="00346EC0" w:rsidRDefault="00000000">
      <w:pPr>
        <w:pStyle w:val="Body"/>
        <w:spacing w:line="288" w:lineRule="auto"/>
        <w:rPr>
          <w:b/>
          <w:bCs/>
          <w:sz w:val="24"/>
          <w:szCs w:val="24"/>
        </w:rPr>
      </w:pPr>
      <w:r>
        <w:rPr>
          <w:b/>
          <w:bCs/>
          <w:sz w:val="24"/>
          <w:szCs w:val="24"/>
        </w:rPr>
        <w:t>Security Guards</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_______</w:t>
      </w:r>
    </w:p>
    <w:p w14:paraId="004B14B9" w14:textId="5168C936" w:rsidR="00346EC0" w:rsidRDefault="00000000">
      <w:pPr>
        <w:pStyle w:val="Body"/>
        <w:spacing w:line="288" w:lineRule="auto"/>
        <w:rPr>
          <w:i/>
          <w:iCs/>
          <w:sz w:val="24"/>
          <w:szCs w:val="24"/>
        </w:rPr>
      </w:pPr>
      <w:r>
        <w:rPr>
          <w:i/>
          <w:iCs/>
          <w:sz w:val="24"/>
          <w:szCs w:val="24"/>
        </w:rPr>
        <w:t xml:space="preserve">($ 300, one guard, for an </w:t>
      </w:r>
      <w:r w:rsidR="007C493E">
        <w:rPr>
          <w:i/>
          <w:iCs/>
          <w:sz w:val="24"/>
          <w:szCs w:val="24"/>
        </w:rPr>
        <w:t>event with</w:t>
      </w:r>
      <w:r>
        <w:rPr>
          <w:i/>
          <w:iCs/>
          <w:sz w:val="24"/>
          <w:szCs w:val="24"/>
        </w:rPr>
        <w:t xml:space="preserve"> less than 100 guests)</w:t>
      </w:r>
    </w:p>
    <w:p w14:paraId="5B66BE05" w14:textId="31EF3982" w:rsidR="00346EC0" w:rsidRDefault="00000000">
      <w:pPr>
        <w:pStyle w:val="Body"/>
        <w:spacing w:line="288" w:lineRule="auto"/>
        <w:rPr>
          <w:i/>
          <w:iCs/>
          <w:sz w:val="24"/>
          <w:szCs w:val="24"/>
        </w:rPr>
      </w:pPr>
      <w:r>
        <w:rPr>
          <w:i/>
          <w:iCs/>
          <w:sz w:val="24"/>
          <w:szCs w:val="24"/>
        </w:rPr>
        <w:t>($ 5</w:t>
      </w:r>
      <w:r w:rsidR="000D1592">
        <w:rPr>
          <w:i/>
          <w:iCs/>
          <w:sz w:val="24"/>
          <w:szCs w:val="24"/>
        </w:rPr>
        <w:t>0</w:t>
      </w:r>
      <w:r>
        <w:rPr>
          <w:i/>
          <w:iCs/>
          <w:sz w:val="24"/>
          <w:szCs w:val="24"/>
        </w:rPr>
        <w:t xml:space="preserve">0, two guards, for an </w:t>
      </w:r>
      <w:r w:rsidR="007C493E">
        <w:rPr>
          <w:i/>
          <w:iCs/>
          <w:sz w:val="24"/>
          <w:szCs w:val="24"/>
        </w:rPr>
        <w:t>event with</w:t>
      </w:r>
      <w:r>
        <w:rPr>
          <w:i/>
          <w:iCs/>
          <w:sz w:val="24"/>
          <w:szCs w:val="24"/>
        </w:rPr>
        <w:t xml:space="preserve"> more than 100 guests)</w:t>
      </w:r>
    </w:p>
    <w:p w14:paraId="0F94A43B" w14:textId="77777777" w:rsidR="00346EC0" w:rsidRDefault="00000000">
      <w:pPr>
        <w:pStyle w:val="Body"/>
        <w:spacing w:line="288" w:lineRule="auto"/>
        <w:rPr>
          <w:b/>
          <w:bCs/>
          <w:sz w:val="24"/>
          <w:szCs w:val="24"/>
        </w:rPr>
      </w:pPr>
      <w:proofErr w:type="spellStart"/>
      <w:r>
        <w:rPr>
          <w:sz w:val="24"/>
          <w:szCs w:val="24"/>
        </w:rPr>
        <w:t>Quinceañera</w:t>
      </w:r>
      <w:proofErr w:type="spellEnd"/>
      <w:r>
        <w:rPr>
          <w:sz w:val="24"/>
          <w:szCs w:val="24"/>
        </w:rPr>
        <w:t xml:space="preserve"> Practice prior to the event ($150)</w:t>
      </w:r>
      <w:r>
        <w:rPr>
          <w:b/>
          <w:bCs/>
          <w:sz w:val="24"/>
          <w:szCs w:val="24"/>
        </w:rPr>
        <w:tab/>
      </w:r>
      <w:r>
        <w:rPr>
          <w:b/>
          <w:bCs/>
          <w:sz w:val="24"/>
          <w:szCs w:val="24"/>
        </w:rPr>
        <w:tab/>
      </w:r>
      <w:r>
        <w:rPr>
          <w:b/>
          <w:bCs/>
          <w:sz w:val="24"/>
          <w:szCs w:val="24"/>
        </w:rPr>
        <w:tab/>
        <w:t>$ _______</w:t>
      </w:r>
    </w:p>
    <w:p w14:paraId="546D2833" w14:textId="77777777" w:rsidR="00346EC0" w:rsidRDefault="00346EC0">
      <w:pPr>
        <w:pStyle w:val="Body"/>
        <w:spacing w:line="288" w:lineRule="auto"/>
        <w:rPr>
          <w:sz w:val="24"/>
          <w:szCs w:val="24"/>
        </w:rPr>
      </w:pPr>
    </w:p>
    <w:p w14:paraId="7AAC1247" w14:textId="77777777" w:rsidR="00346EC0" w:rsidRDefault="00000000">
      <w:pPr>
        <w:pStyle w:val="Body"/>
        <w:spacing w:line="288"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bCs/>
          <w:sz w:val="24"/>
          <w:szCs w:val="24"/>
        </w:rPr>
        <w:t>TOTAL</w:t>
      </w:r>
      <w:r>
        <w:rPr>
          <w:b/>
          <w:bCs/>
          <w:sz w:val="24"/>
          <w:szCs w:val="24"/>
        </w:rPr>
        <w:tab/>
        <w:t>$ _______</w:t>
      </w:r>
    </w:p>
    <w:p w14:paraId="36462142" w14:textId="77777777" w:rsidR="00346EC0" w:rsidRDefault="00346EC0">
      <w:pPr>
        <w:pStyle w:val="Body"/>
        <w:spacing w:line="288" w:lineRule="auto"/>
        <w:rPr>
          <w:b/>
          <w:bCs/>
          <w:sz w:val="24"/>
          <w:szCs w:val="24"/>
        </w:rPr>
      </w:pPr>
    </w:p>
    <w:p w14:paraId="3B76B75F" w14:textId="77777777" w:rsidR="00346EC0" w:rsidRDefault="00346EC0">
      <w:pPr>
        <w:pStyle w:val="Body"/>
        <w:spacing w:line="288" w:lineRule="auto"/>
        <w:rPr>
          <w:i/>
          <w:iCs/>
          <w:sz w:val="24"/>
          <w:szCs w:val="24"/>
        </w:rPr>
      </w:pPr>
    </w:p>
    <w:p w14:paraId="54657B8C" w14:textId="77777777" w:rsidR="00346EC0" w:rsidRDefault="00000000">
      <w:pPr>
        <w:pStyle w:val="Body"/>
        <w:spacing w:line="288" w:lineRule="auto"/>
        <w:rPr>
          <w:b/>
          <w:bCs/>
          <w:sz w:val="24"/>
          <w:szCs w:val="24"/>
        </w:rPr>
      </w:pPr>
      <w:r>
        <w:rPr>
          <w:b/>
          <w:bCs/>
          <w:sz w:val="24"/>
          <w:szCs w:val="24"/>
        </w:rPr>
        <w:t>For Payment using a Credit Card, 3.5% transaction fee is applied/added.</w:t>
      </w:r>
    </w:p>
    <w:p w14:paraId="54418100" w14:textId="5BEDF53F" w:rsidR="00346EC0" w:rsidRPr="002A34AA" w:rsidRDefault="002A34AA" w:rsidP="002A34AA">
      <w:pPr>
        <w:rPr>
          <w:sz w:val="28"/>
          <w:szCs w:val="28"/>
        </w:rPr>
      </w:pPr>
      <w:r w:rsidRPr="002A34AA">
        <w:rPr>
          <w:b/>
          <w:sz w:val="28"/>
          <w:szCs w:val="28"/>
        </w:rPr>
        <w:t>The total balance is due two months before the event.</w:t>
      </w:r>
    </w:p>
    <w:p w14:paraId="6FFEC05A" w14:textId="77777777" w:rsidR="00346EC0" w:rsidRPr="002A34AA" w:rsidRDefault="00346EC0">
      <w:pPr>
        <w:pStyle w:val="Body"/>
        <w:spacing w:line="288" w:lineRule="auto"/>
        <w:rPr>
          <w:b/>
          <w:bCs/>
          <w:sz w:val="28"/>
          <w:szCs w:val="28"/>
        </w:rPr>
      </w:pPr>
    </w:p>
    <w:p w14:paraId="1B26375B" w14:textId="77777777" w:rsidR="00346EC0" w:rsidRDefault="00000000">
      <w:pPr>
        <w:pStyle w:val="Body"/>
        <w:spacing w:line="288" w:lineRule="auto"/>
        <w:jc w:val="center"/>
        <w:rPr>
          <w:b/>
          <w:bCs/>
          <w:sz w:val="24"/>
          <w:szCs w:val="24"/>
        </w:rPr>
      </w:pPr>
      <w:r>
        <w:rPr>
          <w:b/>
          <w:bCs/>
          <w:sz w:val="24"/>
          <w:szCs w:val="24"/>
        </w:rPr>
        <w:t>PAYMENT HISTORY</w:t>
      </w:r>
    </w:p>
    <w:tbl>
      <w:tblPr>
        <w:tblW w:w="935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731"/>
        <w:gridCol w:w="2012"/>
        <w:gridCol w:w="1679"/>
        <w:gridCol w:w="2062"/>
        <w:gridCol w:w="1871"/>
      </w:tblGrid>
      <w:tr w:rsidR="00346EC0" w14:paraId="7234FC12" w14:textId="77777777">
        <w:trPr>
          <w:trHeight w:val="295"/>
          <w:tblHeader/>
        </w:trPr>
        <w:tc>
          <w:tcPr>
            <w:tcW w:w="1730"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24265EE0" w14:textId="77777777" w:rsidR="00346EC0" w:rsidRDefault="00000000">
            <w:pPr>
              <w:pStyle w:val="TableStyle1"/>
            </w:pPr>
            <w:r>
              <w:rPr>
                <w:rFonts w:eastAsia="Arial Unicode MS" w:cs="Arial Unicode MS"/>
              </w:rPr>
              <w:t>Date</w:t>
            </w:r>
          </w:p>
        </w:tc>
        <w:tc>
          <w:tcPr>
            <w:tcW w:w="2011"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6F126F6B" w14:textId="77777777" w:rsidR="00346EC0" w:rsidRDefault="00000000">
            <w:pPr>
              <w:pStyle w:val="TableStyle1"/>
            </w:pPr>
            <w:r>
              <w:rPr>
                <w:rFonts w:eastAsia="Arial Unicode MS" w:cs="Arial Unicode MS"/>
              </w:rPr>
              <w:t>Amount Paid</w:t>
            </w:r>
          </w:p>
        </w:tc>
        <w:tc>
          <w:tcPr>
            <w:tcW w:w="1679"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314956FB" w14:textId="77777777" w:rsidR="00346EC0" w:rsidRDefault="00000000">
            <w:pPr>
              <w:pStyle w:val="TableStyle1"/>
            </w:pPr>
            <w:r>
              <w:rPr>
                <w:rFonts w:eastAsia="Arial Unicode MS" w:cs="Arial Unicode MS"/>
              </w:rPr>
              <w:t>Receipt #</w:t>
            </w:r>
          </w:p>
        </w:tc>
        <w:tc>
          <w:tcPr>
            <w:tcW w:w="2062"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659A9F71" w14:textId="77777777" w:rsidR="00346EC0" w:rsidRDefault="00000000">
            <w:pPr>
              <w:pStyle w:val="TableStyle1"/>
            </w:pPr>
            <w:r>
              <w:rPr>
                <w:rFonts w:eastAsia="Arial Unicode MS" w:cs="Arial Unicode MS"/>
              </w:rPr>
              <w:t>Remaining Balance</w:t>
            </w:r>
          </w:p>
        </w:tc>
        <w:tc>
          <w:tcPr>
            <w:tcW w:w="1871" w:type="dxa"/>
            <w:tcBorders>
              <w:top w:val="single" w:sz="2" w:space="0" w:color="000000"/>
              <w:left w:val="single" w:sz="2" w:space="0" w:color="000000"/>
              <w:bottom w:val="single" w:sz="4" w:space="0" w:color="000000"/>
              <w:right w:val="single" w:sz="2" w:space="0" w:color="000000"/>
            </w:tcBorders>
            <w:shd w:val="clear" w:color="auto" w:fill="BDC0BF"/>
            <w:tcMar>
              <w:top w:w="80" w:type="dxa"/>
              <w:left w:w="80" w:type="dxa"/>
              <w:bottom w:w="80" w:type="dxa"/>
              <w:right w:w="80" w:type="dxa"/>
            </w:tcMar>
          </w:tcPr>
          <w:p w14:paraId="77E39E18" w14:textId="77777777" w:rsidR="00346EC0" w:rsidRDefault="00000000">
            <w:pPr>
              <w:pStyle w:val="TableStyle1"/>
            </w:pPr>
            <w:r>
              <w:rPr>
                <w:rFonts w:eastAsia="Arial Unicode MS" w:cs="Arial Unicode MS"/>
              </w:rPr>
              <w:t>Office Signature</w:t>
            </w:r>
          </w:p>
        </w:tc>
      </w:tr>
      <w:tr w:rsidR="00346EC0" w14:paraId="6FFA91E6" w14:textId="77777777">
        <w:tblPrEx>
          <w:shd w:val="clear" w:color="auto" w:fill="auto"/>
        </w:tblPrEx>
        <w:trPr>
          <w:trHeight w:val="295"/>
        </w:trPr>
        <w:tc>
          <w:tcPr>
            <w:tcW w:w="1730" w:type="dxa"/>
            <w:tcBorders>
              <w:top w:val="single" w:sz="4"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75B73A65" w14:textId="77777777" w:rsidR="00346EC0" w:rsidRDefault="00346EC0"/>
        </w:tc>
        <w:tc>
          <w:tcPr>
            <w:tcW w:w="2011" w:type="dxa"/>
            <w:tcBorders>
              <w:top w:val="single" w:sz="4"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11481846" w14:textId="77777777" w:rsidR="00346EC0" w:rsidRDefault="00346EC0"/>
        </w:tc>
        <w:tc>
          <w:tcPr>
            <w:tcW w:w="1679"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D7F858" w14:textId="77777777" w:rsidR="00346EC0" w:rsidRDefault="00346EC0"/>
        </w:tc>
        <w:tc>
          <w:tcPr>
            <w:tcW w:w="2062"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5F0351" w14:textId="77777777" w:rsidR="00346EC0" w:rsidRDefault="00346EC0"/>
        </w:tc>
        <w:tc>
          <w:tcPr>
            <w:tcW w:w="1871" w:type="dxa"/>
            <w:tcBorders>
              <w:top w:val="single" w:sz="4"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0EE881" w14:textId="77777777" w:rsidR="00346EC0" w:rsidRDefault="00346EC0"/>
        </w:tc>
      </w:tr>
      <w:tr w:rsidR="00346EC0" w14:paraId="58651C47" w14:textId="77777777">
        <w:tblPrEx>
          <w:shd w:val="clear" w:color="auto" w:fill="auto"/>
        </w:tblPrEx>
        <w:trPr>
          <w:trHeight w:val="295"/>
        </w:trPr>
        <w:tc>
          <w:tcPr>
            <w:tcW w:w="1730"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7ABC1A44" w14:textId="77777777" w:rsidR="00346EC0" w:rsidRDefault="00346EC0"/>
        </w:tc>
        <w:tc>
          <w:tcPr>
            <w:tcW w:w="2011"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1D488A55" w14:textId="77777777" w:rsidR="00346EC0" w:rsidRDefault="00346EC0"/>
        </w:tc>
        <w:tc>
          <w:tcPr>
            <w:tcW w:w="167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2EF9A73" w14:textId="77777777" w:rsidR="00346EC0" w:rsidRDefault="00346EC0"/>
        </w:tc>
        <w:tc>
          <w:tcPr>
            <w:tcW w:w="206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3D04F0C4" w14:textId="77777777" w:rsidR="00346EC0" w:rsidRDefault="00346EC0"/>
        </w:tc>
        <w:tc>
          <w:tcPr>
            <w:tcW w:w="187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01955185" w14:textId="77777777" w:rsidR="00346EC0" w:rsidRDefault="00346EC0"/>
        </w:tc>
      </w:tr>
      <w:tr w:rsidR="00346EC0" w14:paraId="5DE53D54" w14:textId="77777777">
        <w:tblPrEx>
          <w:shd w:val="clear" w:color="auto" w:fill="auto"/>
        </w:tblPrEx>
        <w:trPr>
          <w:trHeight w:val="295"/>
        </w:trPr>
        <w:tc>
          <w:tcPr>
            <w:tcW w:w="1730"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39FABC24" w14:textId="77777777" w:rsidR="00346EC0" w:rsidRDefault="00346EC0"/>
        </w:tc>
        <w:tc>
          <w:tcPr>
            <w:tcW w:w="2011"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6310890B" w14:textId="77777777" w:rsidR="00346EC0" w:rsidRDefault="00346EC0"/>
        </w:tc>
        <w:tc>
          <w:tcPr>
            <w:tcW w:w="16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664E48" w14:textId="77777777" w:rsidR="00346EC0" w:rsidRDefault="00346EC0"/>
        </w:tc>
        <w:tc>
          <w:tcPr>
            <w:tcW w:w="20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D5C71E" w14:textId="77777777" w:rsidR="00346EC0" w:rsidRDefault="00346EC0"/>
        </w:tc>
        <w:tc>
          <w:tcPr>
            <w:tcW w:w="18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344B51E" w14:textId="77777777" w:rsidR="00346EC0" w:rsidRDefault="00346EC0"/>
        </w:tc>
      </w:tr>
      <w:tr w:rsidR="00346EC0" w14:paraId="56CDA512" w14:textId="77777777">
        <w:tblPrEx>
          <w:shd w:val="clear" w:color="auto" w:fill="auto"/>
        </w:tblPrEx>
        <w:trPr>
          <w:trHeight w:val="295"/>
        </w:trPr>
        <w:tc>
          <w:tcPr>
            <w:tcW w:w="1730"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3E6E9BE7" w14:textId="77777777" w:rsidR="00346EC0" w:rsidRDefault="00346EC0"/>
        </w:tc>
        <w:tc>
          <w:tcPr>
            <w:tcW w:w="2011"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345FC556" w14:textId="77777777" w:rsidR="00346EC0" w:rsidRDefault="00346EC0"/>
        </w:tc>
        <w:tc>
          <w:tcPr>
            <w:tcW w:w="167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922349B" w14:textId="77777777" w:rsidR="00346EC0" w:rsidRDefault="00346EC0"/>
        </w:tc>
        <w:tc>
          <w:tcPr>
            <w:tcW w:w="206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048F946" w14:textId="77777777" w:rsidR="00346EC0" w:rsidRDefault="00346EC0"/>
        </w:tc>
        <w:tc>
          <w:tcPr>
            <w:tcW w:w="187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A8FB989" w14:textId="77777777" w:rsidR="00346EC0" w:rsidRDefault="00346EC0"/>
        </w:tc>
      </w:tr>
      <w:tr w:rsidR="00346EC0" w14:paraId="09F65B5E" w14:textId="77777777">
        <w:tblPrEx>
          <w:shd w:val="clear" w:color="auto" w:fill="auto"/>
        </w:tblPrEx>
        <w:trPr>
          <w:trHeight w:val="295"/>
        </w:trPr>
        <w:tc>
          <w:tcPr>
            <w:tcW w:w="1730"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2A427763" w14:textId="77777777" w:rsidR="00346EC0" w:rsidRDefault="00346EC0"/>
        </w:tc>
        <w:tc>
          <w:tcPr>
            <w:tcW w:w="2011"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52EACE41" w14:textId="77777777" w:rsidR="00346EC0" w:rsidRDefault="00346EC0"/>
        </w:tc>
        <w:tc>
          <w:tcPr>
            <w:tcW w:w="16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F783C9" w14:textId="77777777" w:rsidR="00346EC0" w:rsidRDefault="00346EC0"/>
        </w:tc>
        <w:tc>
          <w:tcPr>
            <w:tcW w:w="20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876645" w14:textId="77777777" w:rsidR="00346EC0" w:rsidRDefault="00346EC0"/>
        </w:tc>
        <w:tc>
          <w:tcPr>
            <w:tcW w:w="18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6B645F" w14:textId="77777777" w:rsidR="00346EC0" w:rsidRDefault="00346EC0"/>
        </w:tc>
      </w:tr>
      <w:tr w:rsidR="00346EC0" w14:paraId="2BD86C25" w14:textId="77777777">
        <w:tblPrEx>
          <w:shd w:val="clear" w:color="auto" w:fill="auto"/>
        </w:tblPrEx>
        <w:trPr>
          <w:trHeight w:val="295"/>
        </w:trPr>
        <w:tc>
          <w:tcPr>
            <w:tcW w:w="1730"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4B1BEA3B" w14:textId="77777777" w:rsidR="00346EC0" w:rsidRDefault="00346EC0"/>
        </w:tc>
        <w:tc>
          <w:tcPr>
            <w:tcW w:w="2011"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08F5C569" w14:textId="77777777" w:rsidR="00346EC0" w:rsidRDefault="00346EC0"/>
        </w:tc>
        <w:tc>
          <w:tcPr>
            <w:tcW w:w="167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7A2F6CE" w14:textId="77777777" w:rsidR="00346EC0" w:rsidRDefault="00346EC0"/>
        </w:tc>
        <w:tc>
          <w:tcPr>
            <w:tcW w:w="206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1E31661" w14:textId="77777777" w:rsidR="00346EC0" w:rsidRDefault="00346EC0"/>
        </w:tc>
        <w:tc>
          <w:tcPr>
            <w:tcW w:w="187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FDE3D0A" w14:textId="77777777" w:rsidR="00346EC0" w:rsidRDefault="00346EC0"/>
        </w:tc>
      </w:tr>
      <w:tr w:rsidR="00346EC0" w14:paraId="293C3BD1" w14:textId="77777777">
        <w:tblPrEx>
          <w:shd w:val="clear" w:color="auto" w:fill="auto"/>
        </w:tblPrEx>
        <w:trPr>
          <w:trHeight w:val="295"/>
        </w:trPr>
        <w:tc>
          <w:tcPr>
            <w:tcW w:w="1730"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28B9942B" w14:textId="77777777" w:rsidR="00346EC0" w:rsidRDefault="00346EC0"/>
        </w:tc>
        <w:tc>
          <w:tcPr>
            <w:tcW w:w="2011"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72760F75" w14:textId="77777777" w:rsidR="00346EC0" w:rsidRDefault="00346EC0"/>
        </w:tc>
        <w:tc>
          <w:tcPr>
            <w:tcW w:w="16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3BF38A" w14:textId="77777777" w:rsidR="00346EC0" w:rsidRDefault="00346EC0"/>
        </w:tc>
        <w:tc>
          <w:tcPr>
            <w:tcW w:w="20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FACEAC" w14:textId="77777777" w:rsidR="00346EC0" w:rsidRDefault="00346EC0"/>
        </w:tc>
        <w:tc>
          <w:tcPr>
            <w:tcW w:w="18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D778A6" w14:textId="77777777" w:rsidR="00346EC0" w:rsidRDefault="00346EC0"/>
        </w:tc>
      </w:tr>
      <w:tr w:rsidR="00346EC0" w14:paraId="18866FD5" w14:textId="77777777">
        <w:tblPrEx>
          <w:shd w:val="clear" w:color="auto" w:fill="auto"/>
        </w:tblPrEx>
        <w:trPr>
          <w:trHeight w:val="295"/>
        </w:trPr>
        <w:tc>
          <w:tcPr>
            <w:tcW w:w="1730"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06CF8DA8" w14:textId="77777777" w:rsidR="00346EC0" w:rsidRDefault="00346EC0"/>
        </w:tc>
        <w:tc>
          <w:tcPr>
            <w:tcW w:w="2011"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637A1981" w14:textId="77777777" w:rsidR="00346EC0" w:rsidRDefault="00346EC0"/>
        </w:tc>
        <w:tc>
          <w:tcPr>
            <w:tcW w:w="167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E3161E6" w14:textId="77777777" w:rsidR="00346EC0" w:rsidRDefault="00346EC0"/>
        </w:tc>
        <w:tc>
          <w:tcPr>
            <w:tcW w:w="206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7858DF2" w14:textId="77777777" w:rsidR="00346EC0" w:rsidRDefault="00346EC0"/>
        </w:tc>
        <w:tc>
          <w:tcPr>
            <w:tcW w:w="187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9A34B24" w14:textId="77777777" w:rsidR="00346EC0" w:rsidRDefault="00346EC0"/>
        </w:tc>
      </w:tr>
      <w:tr w:rsidR="00346EC0" w14:paraId="14B0E141" w14:textId="77777777">
        <w:tblPrEx>
          <w:shd w:val="clear" w:color="auto" w:fill="auto"/>
        </w:tblPrEx>
        <w:trPr>
          <w:trHeight w:val="295"/>
        </w:trPr>
        <w:tc>
          <w:tcPr>
            <w:tcW w:w="1730"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787D0A5A" w14:textId="77777777" w:rsidR="00346EC0" w:rsidRDefault="00346EC0"/>
        </w:tc>
        <w:tc>
          <w:tcPr>
            <w:tcW w:w="2011" w:type="dxa"/>
            <w:tcBorders>
              <w:top w:val="single" w:sz="2" w:space="0" w:color="000000"/>
              <w:left w:val="single" w:sz="4" w:space="0" w:color="000000"/>
              <w:bottom w:val="single" w:sz="2" w:space="0" w:color="000000"/>
              <w:right w:val="single" w:sz="2" w:space="0" w:color="000000"/>
            </w:tcBorders>
            <w:shd w:val="clear" w:color="auto" w:fill="auto"/>
            <w:tcMar>
              <w:top w:w="80" w:type="dxa"/>
              <w:left w:w="80" w:type="dxa"/>
              <w:bottom w:w="80" w:type="dxa"/>
              <w:right w:w="80" w:type="dxa"/>
            </w:tcMar>
          </w:tcPr>
          <w:p w14:paraId="700325F0" w14:textId="77777777" w:rsidR="00346EC0" w:rsidRDefault="00346EC0"/>
        </w:tc>
        <w:tc>
          <w:tcPr>
            <w:tcW w:w="16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D36325" w14:textId="77777777" w:rsidR="00346EC0" w:rsidRDefault="00346EC0"/>
        </w:tc>
        <w:tc>
          <w:tcPr>
            <w:tcW w:w="20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8F5F21" w14:textId="77777777" w:rsidR="00346EC0" w:rsidRDefault="00346EC0"/>
        </w:tc>
        <w:tc>
          <w:tcPr>
            <w:tcW w:w="187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A4142EA" w14:textId="77777777" w:rsidR="00346EC0" w:rsidRDefault="00346EC0"/>
        </w:tc>
      </w:tr>
      <w:tr w:rsidR="00346EC0" w14:paraId="27E2AA06" w14:textId="77777777">
        <w:tblPrEx>
          <w:shd w:val="clear" w:color="auto" w:fill="auto"/>
        </w:tblPrEx>
        <w:trPr>
          <w:trHeight w:val="295"/>
        </w:trPr>
        <w:tc>
          <w:tcPr>
            <w:tcW w:w="1730" w:type="dxa"/>
            <w:tcBorders>
              <w:top w:val="single" w:sz="2" w:space="0" w:color="000000"/>
              <w:left w:val="single" w:sz="2" w:space="0" w:color="000000"/>
              <w:bottom w:val="single" w:sz="2" w:space="0" w:color="000000"/>
              <w:right w:val="single" w:sz="4" w:space="0" w:color="000000"/>
            </w:tcBorders>
            <w:shd w:val="clear" w:color="auto" w:fill="E2E4E3"/>
            <w:tcMar>
              <w:top w:w="80" w:type="dxa"/>
              <w:left w:w="80" w:type="dxa"/>
              <w:bottom w:w="80" w:type="dxa"/>
              <w:right w:w="80" w:type="dxa"/>
            </w:tcMar>
          </w:tcPr>
          <w:p w14:paraId="60BE30B6" w14:textId="77777777" w:rsidR="00346EC0" w:rsidRDefault="00346EC0"/>
        </w:tc>
        <w:tc>
          <w:tcPr>
            <w:tcW w:w="2011" w:type="dxa"/>
            <w:tcBorders>
              <w:top w:val="single" w:sz="2" w:space="0" w:color="000000"/>
              <w:left w:val="single" w:sz="4" w:space="0" w:color="000000"/>
              <w:bottom w:val="single" w:sz="2" w:space="0" w:color="000000"/>
              <w:right w:val="single" w:sz="2" w:space="0" w:color="000000"/>
            </w:tcBorders>
            <w:shd w:val="clear" w:color="auto" w:fill="EEEEEE"/>
            <w:tcMar>
              <w:top w:w="80" w:type="dxa"/>
              <w:left w:w="80" w:type="dxa"/>
              <w:bottom w:w="80" w:type="dxa"/>
              <w:right w:w="80" w:type="dxa"/>
            </w:tcMar>
          </w:tcPr>
          <w:p w14:paraId="7B5F957F" w14:textId="77777777" w:rsidR="00346EC0" w:rsidRDefault="00346EC0"/>
        </w:tc>
        <w:tc>
          <w:tcPr>
            <w:tcW w:w="1679"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CF7321C" w14:textId="77777777" w:rsidR="00346EC0" w:rsidRDefault="00346EC0"/>
        </w:tc>
        <w:tc>
          <w:tcPr>
            <w:tcW w:w="2062"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24A1125" w14:textId="77777777" w:rsidR="00346EC0" w:rsidRDefault="00346EC0"/>
        </w:tc>
        <w:tc>
          <w:tcPr>
            <w:tcW w:w="1871"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E80A263" w14:textId="77777777" w:rsidR="00346EC0" w:rsidRDefault="00346EC0"/>
        </w:tc>
      </w:tr>
    </w:tbl>
    <w:p w14:paraId="3DA17DF9" w14:textId="77777777" w:rsidR="00346EC0" w:rsidRDefault="00346EC0">
      <w:pPr>
        <w:pStyle w:val="Body"/>
        <w:spacing w:line="288" w:lineRule="auto"/>
        <w:rPr>
          <w:sz w:val="24"/>
          <w:szCs w:val="24"/>
        </w:rPr>
      </w:pPr>
    </w:p>
    <w:p w14:paraId="776A9278" w14:textId="77777777" w:rsidR="00346EC0" w:rsidRDefault="00346EC0">
      <w:pPr>
        <w:pStyle w:val="Body"/>
        <w:spacing w:line="288" w:lineRule="auto"/>
        <w:rPr>
          <w:sz w:val="24"/>
          <w:szCs w:val="24"/>
        </w:rPr>
      </w:pPr>
    </w:p>
    <w:p w14:paraId="4E81FDB4" w14:textId="77777777" w:rsidR="00346EC0" w:rsidRDefault="00346EC0">
      <w:pPr>
        <w:pStyle w:val="Body"/>
        <w:spacing w:line="288" w:lineRule="auto"/>
        <w:rPr>
          <w:sz w:val="24"/>
          <w:szCs w:val="24"/>
        </w:rPr>
      </w:pPr>
    </w:p>
    <w:p w14:paraId="6BEEC2D2" w14:textId="77777777" w:rsidR="00346EC0" w:rsidRDefault="00346EC0">
      <w:pPr>
        <w:pStyle w:val="Body"/>
        <w:spacing w:line="288" w:lineRule="auto"/>
        <w:rPr>
          <w:sz w:val="24"/>
          <w:szCs w:val="24"/>
        </w:rPr>
      </w:pPr>
    </w:p>
    <w:p w14:paraId="41B4E9BA" w14:textId="77777777" w:rsidR="00346EC0" w:rsidRDefault="00346EC0">
      <w:pPr>
        <w:pStyle w:val="Body"/>
        <w:spacing w:line="288" w:lineRule="auto"/>
        <w:rPr>
          <w:sz w:val="24"/>
          <w:szCs w:val="24"/>
        </w:rPr>
      </w:pPr>
    </w:p>
    <w:p w14:paraId="46FDD8C6" w14:textId="77777777" w:rsidR="002A34AA" w:rsidRDefault="002A34AA">
      <w:pPr>
        <w:pStyle w:val="Body"/>
        <w:spacing w:line="264" w:lineRule="auto"/>
        <w:rPr>
          <w:sz w:val="24"/>
          <w:szCs w:val="24"/>
        </w:rPr>
      </w:pPr>
    </w:p>
    <w:p w14:paraId="7FC75255" w14:textId="71438979" w:rsidR="00346EC0" w:rsidRDefault="00000000">
      <w:pPr>
        <w:pStyle w:val="Body"/>
        <w:spacing w:line="264" w:lineRule="auto"/>
        <w:rPr>
          <w:b/>
          <w:bCs/>
          <w:sz w:val="24"/>
          <w:szCs w:val="24"/>
        </w:rPr>
      </w:pPr>
      <w:r>
        <w:rPr>
          <w:b/>
          <w:bCs/>
          <w:sz w:val="24"/>
          <w:szCs w:val="24"/>
        </w:rPr>
        <w:lastRenderedPageBreak/>
        <w:t>POLICY OF ST. PATRICK’S BANQUET HALL</w:t>
      </w:r>
    </w:p>
    <w:p w14:paraId="1CAE941F" w14:textId="77777777" w:rsidR="00346EC0" w:rsidRDefault="00346EC0">
      <w:pPr>
        <w:pStyle w:val="Body"/>
        <w:spacing w:line="264" w:lineRule="auto"/>
        <w:rPr>
          <w:sz w:val="20"/>
          <w:szCs w:val="20"/>
        </w:rPr>
      </w:pPr>
    </w:p>
    <w:p w14:paraId="70752BDF" w14:textId="77777777" w:rsidR="00346EC0" w:rsidRDefault="00000000">
      <w:pPr>
        <w:pStyle w:val="Body"/>
        <w:spacing w:line="264" w:lineRule="auto"/>
        <w:rPr>
          <w:b/>
          <w:bCs/>
          <w:sz w:val="20"/>
          <w:szCs w:val="20"/>
        </w:rPr>
      </w:pPr>
      <w:r>
        <w:rPr>
          <w:b/>
          <w:bCs/>
          <w:sz w:val="20"/>
          <w:szCs w:val="20"/>
        </w:rPr>
        <w:t>GENERAL POLICY</w:t>
      </w:r>
    </w:p>
    <w:p w14:paraId="5A20F635" w14:textId="77777777" w:rsidR="00346EC0" w:rsidRDefault="00000000">
      <w:pPr>
        <w:pStyle w:val="Body"/>
        <w:numPr>
          <w:ilvl w:val="0"/>
          <w:numId w:val="3"/>
        </w:numPr>
        <w:spacing w:line="264" w:lineRule="auto"/>
        <w:rPr>
          <w:sz w:val="20"/>
          <w:szCs w:val="20"/>
        </w:rPr>
      </w:pPr>
      <w:r>
        <w:rPr>
          <w:sz w:val="20"/>
          <w:szCs w:val="20"/>
        </w:rPr>
        <w:t xml:space="preserve">_____ St. Patrick Catholic Church reserves the right to refuse, to cancel the use of its buildings/facilities to any person, entity or other. Or to evict any person or entity for misconduct. </w:t>
      </w:r>
      <w:r>
        <w:rPr>
          <w:b/>
          <w:bCs/>
          <w:sz w:val="20"/>
          <w:szCs w:val="20"/>
        </w:rPr>
        <w:t>Or when it is deemed to be in the best interest of St. Patrick Catholic Church, including of its Catholic faith-based teachings.</w:t>
      </w:r>
    </w:p>
    <w:p w14:paraId="3D92342F" w14:textId="77777777" w:rsidR="00346EC0" w:rsidRDefault="00000000">
      <w:pPr>
        <w:pStyle w:val="Body"/>
        <w:numPr>
          <w:ilvl w:val="0"/>
          <w:numId w:val="3"/>
        </w:numPr>
        <w:spacing w:line="264" w:lineRule="auto"/>
        <w:rPr>
          <w:sz w:val="20"/>
          <w:szCs w:val="20"/>
        </w:rPr>
      </w:pPr>
      <w:r>
        <w:rPr>
          <w:sz w:val="20"/>
          <w:szCs w:val="20"/>
        </w:rPr>
        <w:t>_____ St. Patrick’s Banquet Hall has the right to cancel reservations, due to breach or violation of the contract.</w:t>
      </w:r>
    </w:p>
    <w:p w14:paraId="2CE8BC40" w14:textId="77777777" w:rsidR="00346EC0" w:rsidRDefault="00000000">
      <w:pPr>
        <w:pStyle w:val="Body"/>
        <w:numPr>
          <w:ilvl w:val="0"/>
          <w:numId w:val="4"/>
        </w:numPr>
        <w:spacing w:line="264" w:lineRule="auto"/>
        <w:rPr>
          <w:b/>
          <w:bCs/>
          <w:sz w:val="20"/>
          <w:szCs w:val="20"/>
        </w:rPr>
      </w:pPr>
      <w:r>
        <w:rPr>
          <w:b/>
          <w:bCs/>
          <w:sz w:val="20"/>
          <w:szCs w:val="20"/>
        </w:rPr>
        <w:t xml:space="preserve">_____ Customer </w:t>
      </w:r>
      <w:proofErr w:type="gramStart"/>
      <w:r>
        <w:rPr>
          <w:b/>
          <w:bCs/>
          <w:sz w:val="20"/>
          <w:szCs w:val="20"/>
        </w:rPr>
        <w:t>has to</w:t>
      </w:r>
      <w:proofErr w:type="gramEnd"/>
      <w:r>
        <w:rPr>
          <w:b/>
          <w:bCs/>
          <w:sz w:val="20"/>
          <w:szCs w:val="20"/>
        </w:rPr>
        <w:t xml:space="preserve"> come to the office in person for any questions, changes or payments. (St. Patrick’s Office Hour: Monday through Friday, 9 am to 3 pm)</w:t>
      </w:r>
    </w:p>
    <w:p w14:paraId="778AC088" w14:textId="77777777" w:rsidR="00346EC0" w:rsidRDefault="00000000">
      <w:pPr>
        <w:pStyle w:val="Body"/>
        <w:numPr>
          <w:ilvl w:val="0"/>
          <w:numId w:val="4"/>
        </w:numPr>
        <w:spacing w:line="264" w:lineRule="auto"/>
        <w:rPr>
          <w:b/>
          <w:bCs/>
          <w:sz w:val="20"/>
          <w:szCs w:val="20"/>
        </w:rPr>
      </w:pPr>
      <w:r>
        <w:rPr>
          <w:b/>
          <w:bCs/>
          <w:sz w:val="20"/>
          <w:szCs w:val="20"/>
        </w:rPr>
        <w:t>_____ Banquet Hall has a particular arrangement for its 30 round tables, 300 chairs (max). Security guards or St. Patrick’s Personnel has authorization to close entrances when maximum capacity is reached.</w:t>
      </w:r>
    </w:p>
    <w:p w14:paraId="21092715" w14:textId="77777777" w:rsidR="00346EC0" w:rsidRDefault="00000000">
      <w:pPr>
        <w:pStyle w:val="Body"/>
        <w:numPr>
          <w:ilvl w:val="0"/>
          <w:numId w:val="3"/>
        </w:numPr>
        <w:spacing w:line="264" w:lineRule="auto"/>
        <w:rPr>
          <w:sz w:val="20"/>
          <w:szCs w:val="20"/>
        </w:rPr>
      </w:pPr>
      <w:r>
        <w:rPr>
          <w:sz w:val="20"/>
          <w:szCs w:val="20"/>
        </w:rPr>
        <w:t>_____ The law enforcement officers will be present and on-duty during reservation hours, and until all guests have left and the facility has been secured. All guests attending the event are to confine their activities to the facility being used.</w:t>
      </w:r>
    </w:p>
    <w:p w14:paraId="772D05E6" w14:textId="4CA39FD3" w:rsidR="00346EC0" w:rsidRDefault="00000000">
      <w:pPr>
        <w:pStyle w:val="Body"/>
        <w:numPr>
          <w:ilvl w:val="0"/>
          <w:numId w:val="3"/>
        </w:numPr>
        <w:spacing w:line="264" w:lineRule="auto"/>
        <w:rPr>
          <w:sz w:val="20"/>
          <w:szCs w:val="20"/>
        </w:rPr>
      </w:pPr>
      <w:r>
        <w:rPr>
          <w:sz w:val="20"/>
          <w:szCs w:val="20"/>
        </w:rPr>
        <w:t xml:space="preserve">_____ All children attending an event/a reception in the Banquet Hall must be </w:t>
      </w:r>
      <w:r w:rsidR="002A34AA">
        <w:rPr>
          <w:sz w:val="20"/>
          <w:szCs w:val="20"/>
        </w:rPr>
        <w:t>always accompanied by an adult guardian</w:t>
      </w:r>
      <w:r>
        <w:rPr>
          <w:sz w:val="20"/>
          <w:szCs w:val="20"/>
        </w:rPr>
        <w:t>. Children are to remain in the Banquet Hall, and not allowed to wander in and out of the building, parking lot, etc.</w:t>
      </w:r>
    </w:p>
    <w:p w14:paraId="15484E61" w14:textId="77777777" w:rsidR="00346EC0" w:rsidRDefault="00000000">
      <w:pPr>
        <w:pStyle w:val="Body"/>
        <w:numPr>
          <w:ilvl w:val="0"/>
          <w:numId w:val="3"/>
        </w:numPr>
        <w:spacing w:line="264" w:lineRule="auto"/>
        <w:rPr>
          <w:sz w:val="20"/>
          <w:szCs w:val="20"/>
        </w:rPr>
      </w:pPr>
      <w:r>
        <w:rPr>
          <w:sz w:val="20"/>
          <w:szCs w:val="20"/>
        </w:rPr>
        <w:t>_____ For safety, running is not permitted in the building, or about the grounds.</w:t>
      </w:r>
    </w:p>
    <w:p w14:paraId="11F3A29A" w14:textId="035DBF00" w:rsidR="00346EC0" w:rsidRDefault="00000000">
      <w:pPr>
        <w:pStyle w:val="Body"/>
        <w:numPr>
          <w:ilvl w:val="0"/>
          <w:numId w:val="3"/>
        </w:numPr>
        <w:spacing w:line="264" w:lineRule="auto"/>
        <w:rPr>
          <w:sz w:val="20"/>
          <w:szCs w:val="20"/>
        </w:rPr>
      </w:pPr>
      <w:r>
        <w:rPr>
          <w:sz w:val="20"/>
          <w:szCs w:val="20"/>
        </w:rPr>
        <w:t xml:space="preserve">_____ Parking is on a </w:t>
      </w:r>
      <w:proofErr w:type="gramStart"/>
      <w:r>
        <w:rPr>
          <w:sz w:val="20"/>
          <w:szCs w:val="20"/>
        </w:rPr>
        <w:t>first come</w:t>
      </w:r>
      <w:proofErr w:type="gramEnd"/>
      <w:r>
        <w:rPr>
          <w:sz w:val="20"/>
          <w:szCs w:val="20"/>
        </w:rPr>
        <w:t xml:space="preserve">-first served basis. No parking is allowed on the grassy areas and fire lanes. Parking in these areas </w:t>
      </w:r>
      <w:r w:rsidR="002A34AA">
        <w:rPr>
          <w:sz w:val="20"/>
          <w:szCs w:val="20"/>
        </w:rPr>
        <w:t>is</w:t>
      </w:r>
      <w:r>
        <w:rPr>
          <w:sz w:val="20"/>
          <w:szCs w:val="20"/>
        </w:rPr>
        <w:t xml:space="preserve"> subject to having their vehicles </w:t>
      </w:r>
      <w:r w:rsidR="002A34AA">
        <w:rPr>
          <w:sz w:val="20"/>
          <w:szCs w:val="20"/>
        </w:rPr>
        <w:t>towed</w:t>
      </w:r>
      <w:r>
        <w:rPr>
          <w:sz w:val="20"/>
          <w:szCs w:val="20"/>
        </w:rPr>
        <w:t xml:space="preserve"> away at their own expense. St. Patrick is not responsible for theft or damage to vehicles or their contents.</w:t>
      </w:r>
    </w:p>
    <w:p w14:paraId="4AB1ACBC" w14:textId="77777777" w:rsidR="00346EC0" w:rsidRDefault="00000000">
      <w:pPr>
        <w:pStyle w:val="Body"/>
        <w:numPr>
          <w:ilvl w:val="0"/>
          <w:numId w:val="3"/>
        </w:numPr>
        <w:spacing w:line="264" w:lineRule="auto"/>
        <w:rPr>
          <w:sz w:val="20"/>
          <w:szCs w:val="20"/>
        </w:rPr>
      </w:pPr>
      <w:r>
        <w:rPr>
          <w:sz w:val="20"/>
          <w:szCs w:val="20"/>
        </w:rPr>
        <w:t>_____ If the crowd becomes unruly,  the law enforcement officers have the authority to end the event immediately and vacate the premises. There is NO REFUND for the time lost.</w:t>
      </w:r>
    </w:p>
    <w:p w14:paraId="1D3C8A61" w14:textId="77777777" w:rsidR="00346EC0" w:rsidRDefault="00000000">
      <w:pPr>
        <w:pStyle w:val="Body"/>
        <w:numPr>
          <w:ilvl w:val="0"/>
          <w:numId w:val="3"/>
        </w:numPr>
        <w:spacing w:line="264" w:lineRule="auto"/>
        <w:rPr>
          <w:sz w:val="20"/>
          <w:szCs w:val="20"/>
        </w:rPr>
      </w:pPr>
      <w:r>
        <w:rPr>
          <w:sz w:val="20"/>
          <w:szCs w:val="20"/>
        </w:rPr>
        <w:t>_____ Conduct and Dress: Persons using the facility should be dressed tastefully. Anyone creating a disturbance or using abusive language will be escorted away by the law enforcement officers.</w:t>
      </w:r>
    </w:p>
    <w:p w14:paraId="36957C29" w14:textId="77777777" w:rsidR="00346EC0" w:rsidRDefault="00000000">
      <w:pPr>
        <w:pStyle w:val="Body"/>
        <w:numPr>
          <w:ilvl w:val="0"/>
          <w:numId w:val="3"/>
        </w:numPr>
        <w:spacing w:line="264" w:lineRule="auto"/>
        <w:rPr>
          <w:sz w:val="20"/>
          <w:szCs w:val="20"/>
        </w:rPr>
      </w:pPr>
      <w:r>
        <w:rPr>
          <w:sz w:val="20"/>
          <w:szCs w:val="20"/>
        </w:rPr>
        <w:t>_____ No smoking is permitted inside the building, to include restrooms.</w:t>
      </w:r>
    </w:p>
    <w:p w14:paraId="1FC91154" w14:textId="77777777" w:rsidR="00346EC0" w:rsidRDefault="00000000">
      <w:pPr>
        <w:pStyle w:val="Body"/>
        <w:numPr>
          <w:ilvl w:val="0"/>
          <w:numId w:val="3"/>
        </w:numPr>
        <w:spacing w:line="264" w:lineRule="auto"/>
        <w:rPr>
          <w:sz w:val="20"/>
          <w:szCs w:val="20"/>
        </w:rPr>
      </w:pPr>
      <w:r>
        <w:rPr>
          <w:sz w:val="20"/>
          <w:szCs w:val="20"/>
        </w:rPr>
        <w:t>_____ No trash will be burned on the premises.</w:t>
      </w:r>
    </w:p>
    <w:p w14:paraId="7FAA9496" w14:textId="77777777" w:rsidR="00346EC0" w:rsidRDefault="00000000">
      <w:pPr>
        <w:pStyle w:val="Body"/>
        <w:numPr>
          <w:ilvl w:val="0"/>
          <w:numId w:val="3"/>
        </w:numPr>
        <w:spacing w:line="264" w:lineRule="auto"/>
        <w:rPr>
          <w:sz w:val="20"/>
          <w:szCs w:val="20"/>
        </w:rPr>
      </w:pPr>
      <w:r>
        <w:rPr>
          <w:sz w:val="20"/>
          <w:szCs w:val="20"/>
        </w:rPr>
        <w:t>_____ After the event, please take all items you have/have rented, St. Patrick’s Banquet Hall will not be responsible for items left behind.</w:t>
      </w:r>
    </w:p>
    <w:p w14:paraId="4E132CDC" w14:textId="77777777" w:rsidR="00346EC0" w:rsidRDefault="00000000">
      <w:pPr>
        <w:pStyle w:val="Body"/>
        <w:numPr>
          <w:ilvl w:val="0"/>
          <w:numId w:val="3"/>
        </w:numPr>
        <w:spacing w:line="264" w:lineRule="auto"/>
        <w:rPr>
          <w:sz w:val="20"/>
          <w:szCs w:val="20"/>
        </w:rPr>
      </w:pPr>
      <w:r>
        <w:rPr>
          <w:sz w:val="20"/>
          <w:szCs w:val="20"/>
        </w:rPr>
        <w:t>_____ Thermostats: Any adjustments needed is to be made by St. Patrick’s Personnel.</w:t>
      </w:r>
    </w:p>
    <w:p w14:paraId="50ACE331" w14:textId="77777777" w:rsidR="00346EC0" w:rsidRDefault="00000000">
      <w:pPr>
        <w:pStyle w:val="Body"/>
        <w:numPr>
          <w:ilvl w:val="0"/>
          <w:numId w:val="3"/>
        </w:numPr>
        <w:spacing w:line="264" w:lineRule="auto"/>
        <w:rPr>
          <w:sz w:val="20"/>
          <w:szCs w:val="20"/>
        </w:rPr>
      </w:pPr>
      <w:r>
        <w:rPr>
          <w:sz w:val="20"/>
          <w:szCs w:val="20"/>
        </w:rPr>
        <w:t>_____ St. Patrick’s Personnel will be present when the Banquet Hall is being used.</w:t>
      </w:r>
    </w:p>
    <w:p w14:paraId="13949E87" w14:textId="77777777" w:rsidR="00346EC0" w:rsidRDefault="00000000">
      <w:pPr>
        <w:pStyle w:val="Body"/>
        <w:numPr>
          <w:ilvl w:val="0"/>
          <w:numId w:val="3"/>
        </w:numPr>
        <w:spacing w:line="264" w:lineRule="auto"/>
        <w:rPr>
          <w:sz w:val="20"/>
          <w:szCs w:val="20"/>
        </w:rPr>
      </w:pPr>
      <w:r>
        <w:rPr>
          <w:sz w:val="20"/>
          <w:szCs w:val="20"/>
        </w:rPr>
        <w:t>_____ In case of problems with plumbing, AC, electric failure, or a serious building problem, St. Patrick’s Banquet Hall reserve the rights to change the event to another ballroom. Customer waives the right to sue us due to these circumstances.</w:t>
      </w:r>
    </w:p>
    <w:p w14:paraId="47925EB5" w14:textId="77777777" w:rsidR="00346EC0" w:rsidRDefault="00000000">
      <w:pPr>
        <w:pStyle w:val="Body"/>
        <w:numPr>
          <w:ilvl w:val="0"/>
          <w:numId w:val="4"/>
        </w:numPr>
        <w:spacing w:line="264" w:lineRule="auto"/>
        <w:rPr>
          <w:b/>
          <w:bCs/>
          <w:sz w:val="20"/>
          <w:szCs w:val="20"/>
        </w:rPr>
      </w:pPr>
      <w:r>
        <w:rPr>
          <w:b/>
          <w:bCs/>
          <w:sz w:val="20"/>
          <w:szCs w:val="20"/>
        </w:rPr>
        <w:t>_____ YOU WAIVE YOUR RIGHT TO SUE ST. PATRICK PARISH OR ST. PATRICK’S BANQUET HALL AT ANY TIME RELATED TO THE CONTRACT MADE OR CANCELLATION.</w:t>
      </w:r>
    </w:p>
    <w:p w14:paraId="55483266" w14:textId="77777777" w:rsidR="00346EC0" w:rsidRDefault="00346EC0">
      <w:pPr>
        <w:pStyle w:val="Body"/>
        <w:spacing w:line="264" w:lineRule="auto"/>
        <w:rPr>
          <w:sz w:val="20"/>
          <w:szCs w:val="20"/>
        </w:rPr>
      </w:pPr>
    </w:p>
    <w:p w14:paraId="4DC25B6E" w14:textId="77777777" w:rsidR="00346EC0" w:rsidRDefault="00000000">
      <w:pPr>
        <w:pStyle w:val="Body"/>
        <w:spacing w:line="264" w:lineRule="auto"/>
        <w:rPr>
          <w:b/>
          <w:bCs/>
          <w:sz w:val="20"/>
          <w:szCs w:val="20"/>
        </w:rPr>
      </w:pPr>
      <w:r>
        <w:rPr>
          <w:b/>
          <w:bCs/>
          <w:sz w:val="20"/>
          <w:szCs w:val="20"/>
        </w:rPr>
        <w:t>LIABILITY INSURANCE</w:t>
      </w:r>
    </w:p>
    <w:p w14:paraId="343A65C6" w14:textId="77777777" w:rsidR="00346EC0" w:rsidRDefault="00000000">
      <w:pPr>
        <w:pStyle w:val="Body"/>
        <w:numPr>
          <w:ilvl w:val="0"/>
          <w:numId w:val="3"/>
        </w:numPr>
        <w:spacing w:line="264" w:lineRule="auto"/>
        <w:rPr>
          <w:sz w:val="20"/>
          <w:szCs w:val="20"/>
        </w:rPr>
      </w:pPr>
      <w:r>
        <w:rPr>
          <w:sz w:val="20"/>
          <w:szCs w:val="20"/>
        </w:rPr>
        <w:t>_____ Decoration, food catering, transportation, photographer/videographer, photo booth, hair and make-up, bands and DJs are all SEPARATE VENDORS. Customer needs to get Contracts of Service from them directly. St. Patrick’s Banquet Hall is not responsible for any failure or breach of contract with them.</w:t>
      </w:r>
    </w:p>
    <w:p w14:paraId="3F5F3C77" w14:textId="27BB65D9" w:rsidR="00346EC0" w:rsidRDefault="00000000">
      <w:pPr>
        <w:pStyle w:val="Body"/>
        <w:spacing w:line="264" w:lineRule="auto"/>
        <w:rPr>
          <w:sz w:val="20"/>
          <w:szCs w:val="20"/>
        </w:rPr>
      </w:pPr>
      <w:r>
        <w:rPr>
          <w:sz w:val="20"/>
          <w:szCs w:val="20"/>
        </w:rPr>
        <w:t>Food Catering Company _________________________</w:t>
      </w:r>
    </w:p>
    <w:p w14:paraId="12A358D7" w14:textId="77777777" w:rsidR="002A34AA" w:rsidRDefault="00000000">
      <w:pPr>
        <w:pStyle w:val="Body"/>
        <w:spacing w:line="264" w:lineRule="auto"/>
        <w:rPr>
          <w:sz w:val="20"/>
          <w:szCs w:val="20"/>
        </w:rPr>
      </w:pPr>
      <w:r>
        <w:rPr>
          <w:sz w:val="20"/>
          <w:szCs w:val="20"/>
        </w:rPr>
        <w:tab/>
      </w:r>
      <w:r>
        <w:rPr>
          <w:sz w:val="20"/>
          <w:szCs w:val="20"/>
        </w:rPr>
        <w:tab/>
      </w:r>
    </w:p>
    <w:p w14:paraId="439F6B69" w14:textId="291CE393" w:rsidR="00346EC0" w:rsidRDefault="00000000" w:rsidP="002A34AA">
      <w:pPr>
        <w:pStyle w:val="Body"/>
        <w:spacing w:line="264" w:lineRule="auto"/>
        <w:rPr>
          <w:sz w:val="20"/>
          <w:szCs w:val="20"/>
        </w:rPr>
      </w:pPr>
      <w:r>
        <w:rPr>
          <w:sz w:val="20"/>
          <w:szCs w:val="20"/>
        </w:rPr>
        <w:t>Liability Insurance provided _____</w:t>
      </w:r>
      <w:r w:rsidR="002A34AA">
        <w:rPr>
          <w:sz w:val="20"/>
          <w:szCs w:val="20"/>
        </w:rPr>
        <w:t>__________________</w:t>
      </w:r>
    </w:p>
    <w:p w14:paraId="089FB085" w14:textId="77777777" w:rsidR="002A34AA" w:rsidRDefault="00000000">
      <w:pPr>
        <w:pStyle w:val="Body"/>
        <w:spacing w:line="264" w:lineRule="auto"/>
        <w:rPr>
          <w:sz w:val="20"/>
          <w:szCs w:val="20"/>
        </w:rPr>
      </w:pPr>
      <w:r>
        <w:rPr>
          <w:sz w:val="20"/>
          <w:szCs w:val="20"/>
        </w:rPr>
        <w:tab/>
      </w:r>
      <w:r>
        <w:rPr>
          <w:sz w:val="20"/>
          <w:szCs w:val="20"/>
        </w:rPr>
        <w:tab/>
      </w:r>
    </w:p>
    <w:p w14:paraId="50DA04DB" w14:textId="65E930C0" w:rsidR="00346EC0" w:rsidRDefault="00000000">
      <w:pPr>
        <w:pStyle w:val="Body"/>
        <w:spacing w:line="264" w:lineRule="auto"/>
        <w:rPr>
          <w:sz w:val="20"/>
          <w:szCs w:val="20"/>
        </w:rPr>
      </w:pPr>
      <w:r>
        <w:rPr>
          <w:sz w:val="20"/>
          <w:szCs w:val="20"/>
        </w:rPr>
        <w:t>DJ &amp; Band Company _____________________________Liability Insurance provided _____</w:t>
      </w:r>
      <w:r w:rsidR="002A34AA">
        <w:rPr>
          <w:sz w:val="20"/>
          <w:szCs w:val="20"/>
        </w:rPr>
        <w:t>_________</w:t>
      </w:r>
    </w:p>
    <w:p w14:paraId="56F93893" w14:textId="77777777" w:rsidR="00346EC0" w:rsidRDefault="00346EC0">
      <w:pPr>
        <w:pStyle w:val="Body"/>
        <w:spacing w:line="264" w:lineRule="auto"/>
        <w:rPr>
          <w:sz w:val="20"/>
          <w:szCs w:val="20"/>
        </w:rPr>
      </w:pPr>
    </w:p>
    <w:p w14:paraId="31FC3246" w14:textId="77777777" w:rsidR="00346EC0" w:rsidRDefault="00000000">
      <w:pPr>
        <w:pStyle w:val="Body"/>
        <w:spacing w:line="264" w:lineRule="auto"/>
        <w:rPr>
          <w:b/>
          <w:bCs/>
          <w:sz w:val="20"/>
          <w:szCs w:val="20"/>
        </w:rPr>
      </w:pPr>
      <w:r>
        <w:rPr>
          <w:b/>
          <w:bCs/>
          <w:sz w:val="20"/>
          <w:szCs w:val="20"/>
        </w:rPr>
        <w:lastRenderedPageBreak/>
        <w:t>DECORATION</w:t>
      </w:r>
    </w:p>
    <w:p w14:paraId="33217D39" w14:textId="77777777" w:rsidR="00346EC0" w:rsidRDefault="00000000">
      <w:pPr>
        <w:pStyle w:val="Body"/>
        <w:numPr>
          <w:ilvl w:val="0"/>
          <w:numId w:val="4"/>
        </w:numPr>
        <w:spacing w:line="264" w:lineRule="auto"/>
        <w:rPr>
          <w:b/>
          <w:bCs/>
          <w:sz w:val="20"/>
          <w:szCs w:val="20"/>
        </w:rPr>
      </w:pPr>
      <w:r>
        <w:rPr>
          <w:b/>
          <w:bCs/>
          <w:sz w:val="20"/>
          <w:szCs w:val="20"/>
        </w:rPr>
        <w:t>_____ Time to decorate is 9.00 am—4.00 pm, ON THE SAME DAY OF THE EVENT. Doors open for vendors starting from 4.00 pm.</w:t>
      </w:r>
    </w:p>
    <w:p w14:paraId="26CDCCB9" w14:textId="77777777" w:rsidR="00346EC0" w:rsidRDefault="00000000">
      <w:pPr>
        <w:pStyle w:val="Body"/>
        <w:numPr>
          <w:ilvl w:val="0"/>
          <w:numId w:val="3"/>
        </w:numPr>
        <w:spacing w:line="264" w:lineRule="auto"/>
        <w:rPr>
          <w:sz w:val="20"/>
          <w:szCs w:val="20"/>
        </w:rPr>
      </w:pPr>
      <w:r>
        <w:rPr>
          <w:sz w:val="20"/>
          <w:szCs w:val="20"/>
        </w:rPr>
        <w:t xml:space="preserve">_____ Decoration: Please do not use staples on tables. The use of </w:t>
      </w:r>
      <w:proofErr w:type="gramStart"/>
      <w:r>
        <w:rPr>
          <w:sz w:val="20"/>
          <w:szCs w:val="20"/>
        </w:rPr>
        <w:t>tacks</w:t>
      </w:r>
      <w:proofErr w:type="gramEnd"/>
      <w:r>
        <w:rPr>
          <w:sz w:val="20"/>
          <w:szCs w:val="20"/>
        </w:rPr>
        <w:t>, nails, glue or scotch tape is not permitted.</w:t>
      </w:r>
    </w:p>
    <w:p w14:paraId="4033A6F4" w14:textId="77777777" w:rsidR="00346EC0" w:rsidRDefault="00000000">
      <w:pPr>
        <w:pStyle w:val="Body"/>
        <w:numPr>
          <w:ilvl w:val="0"/>
          <w:numId w:val="3"/>
        </w:numPr>
        <w:spacing w:line="264" w:lineRule="auto"/>
        <w:rPr>
          <w:sz w:val="20"/>
          <w:szCs w:val="20"/>
        </w:rPr>
      </w:pPr>
      <w:r>
        <w:rPr>
          <w:sz w:val="20"/>
          <w:szCs w:val="20"/>
        </w:rPr>
        <w:t>_____ Tables, chairs and furnishings may not be removed from the building. When food is served, tabletops must be covered with fabric covers. When skirting tables, clips should be used. Never nails or staples. No dance wax may be applied to floors.</w:t>
      </w:r>
    </w:p>
    <w:p w14:paraId="1898BF00" w14:textId="77777777" w:rsidR="00346EC0" w:rsidRDefault="00000000">
      <w:pPr>
        <w:pStyle w:val="Body"/>
        <w:numPr>
          <w:ilvl w:val="0"/>
          <w:numId w:val="4"/>
        </w:numPr>
        <w:spacing w:line="264" w:lineRule="auto"/>
        <w:rPr>
          <w:b/>
          <w:bCs/>
          <w:sz w:val="20"/>
          <w:szCs w:val="20"/>
        </w:rPr>
      </w:pPr>
      <w:r>
        <w:rPr>
          <w:b/>
          <w:bCs/>
          <w:sz w:val="20"/>
          <w:szCs w:val="20"/>
        </w:rPr>
        <w:t>_____ Throwing rice, confetti, glitters, bird seeds or flower petals (real/fake) is not allowed.</w:t>
      </w:r>
    </w:p>
    <w:p w14:paraId="36E42D1B" w14:textId="77777777" w:rsidR="00346EC0" w:rsidRDefault="00346EC0">
      <w:pPr>
        <w:pStyle w:val="Body"/>
        <w:spacing w:line="264" w:lineRule="auto"/>
        <w:rPr>
          <w:sz w:val="20"/>
          <w:szCs w:val="20"/>
        </w:rPr>
      </w:pPr>
    </w:p>
    <w:p w14:paraId="6AA330EF" w14:textId="77777777" w:rsidR="00346EC0" w:rsidRDefault="00000000">
      <w:pPr>
        <w:pStyle w:val="Body"/>
        <w:spacing w:line="264" w:lineRule="auto"/>
        <w:rPr>
          <w:b/>
          <w:bCs/>
          <w:sz w:val="20"/>
          <w:szCs w:val="20"/>
        </w:rPr>
      </w:pPr>
      <w:r>
        <w:rPr>
          <w:b/>
          <w:bCs/>
          <w:sz w:val="20"/>
          <w:szCs w:val="20"/>
        </w:rPr>
        <w:t>DJ &amp; BAND</w:t>
      </w:r>
    </w:p>
    <w:p w14:paraId="11992FA5" w14:textId="36EF4E51" w:rsidR="00346EC0" w:rsidRDefault="00000000">
      <w:pPr>
        <w:pStyle w:val="Body"/>
        <w:numPr>
          <w:ilvl w:val="0"/>
          <w:numId w:val="3"/>
        </w:numPr>
        <w:spacing w:line="264" w:lineRule="auto"/>
        <w:rPr>
          <w:sz w:val="20"/>
          <w:szCs w:val="20"/>
        </w:rPr>
      </w:pPr>
      <w:r>
        <w:rPr>
          <w:sz w:val="20"/>
          <w:szCs w:val="20"/>
        </w:rPr>
        <w:t xml:space="preserve">_____ DJ &amp; Band need a Licensed Electrical Technician to assure the safety of their </w:t>
      </w:r>
      <w:r w:rsidR="002A34AA">
        <w:rPr>
          <w:sz w:val="20"/>
          <w:szCs w:val="20"/>
        </w:rPr>
        <w:t>equipment</w:t>
      </w:r>
      <w:r>
        <w:rPr>
          <w:sz w:val="20"/>
          <w:szCs w:val="20"/>
        </w:rPr>
        <w:t xml:space="preserve"> and our facility. St. Patrick’s Banquet Hall is not responsible for any damage of their </w:t>
      </w:r>
      <w:r w:rsidR="002A34AA">
        <w:rPr>
          <w:sz w:val="20"/>
          <w:szCs w:val="20"/>
        </w:rPr>
        <w:t>equipment</w:t>
      </w:r>
      <w:r>
        <w:rPr>
          <w:sz w:val="20"/>
          <w:szCs w:val="20"/>
        </w:rPr>
        <w:t>.</w:t>
      </w:r>
    </w:p>
    <w:p w14:paraId="3CC59938" w14:textId="77777777" w:rsidR="00346EC0" w:rsidRDefault="00000000">
      <w:pPr>
        <w:pStyle w:val="Body"/>
        <w:numPr>
          <w:ilvl w:val="0"/>
          <w:numId w:val="3"/>
        </w:numPr>
        <w:spacing w:line="264" w:lineRule="auto"/>
        <w:rPr>
          <w:sz w:val="20"/>
          <w:szCs w:val="20"/>
        </w:rPr>
      </w:pPr>
      <w:r>
        <w:rPr>
          <w:sz w:val="20"/>
          <w:szCs w:val="20"/>
        </w:rPr>
        <w:t>_____ Smoke and fog machines by DJ or band are not permitted.</w:t>
      </w:r>
    </w:p>
    <w:p w14:paraId="0393CFBD" w14:textId="27086256" w:rsidR="00346EC0" w:rsidRDefault="00000000">
      <w:pPr>
        <w:pStyle w:val="Body"/>
        <w:numPr>
          <w:ilvl w:val="0"/>
          <w:numId w:val="3"/>
        </w:numPr>
        <w:spacing w:line="264" w:lineRule="auto"/>
        <w:rPr>
          <w:sz w:val="20"/>
          <w:szCs w:val="20"/>
        </w:rPr>
      </w:pPr>
      <w:r>
        <w:rPr>
          <w:sz w:val="20"/>
          <w:szCs w:val="20"/>
        </w:rPr>
        <w:t xml:space="preserve">_____ No electrical cords or cables will be strung across </w:t>
      </w:r>
      <w:r w:rsidR="002A34AA">
        <w:rPr>
          <w:sz w:val="20"/>
          <w:szCs w:val="20"/>
        </w:rPr>
        <w:t>floors or</w:t>
      </w:r>
      <w:r>
        <w:rPr>
          <w:sz w:val="20"/>
          <w:szCs w:val="20"/>
        </w:rPr>
        <w:t xml:space="preserve"> taped to floors or carpets.</w:t>
      </w:r>
    </w:p>
    <w:p w14:paraId="589549B2" w14:textId="735A8A03" w:rsidR="00346EC0" w:rsidRDefault="00000000">
      <w:pPr>
        <w:pStyle w:val="Body"/>
        <w:numPr>
          <w:ilvl w:val="0"/>
          <w:numId w:val="3"/>
        </w:numPr>
        <w:spacing w:line="264" w:lineRule="auto"/>
        <w:rPr>
          <w:sz w:val="20"/>
          <w:szCs w:val="20"/>
        </w:rPr>
      </w:pPr>
      <w:r>
        <w:rPr>
          <w:sz w:val="20"/>
          <w:szCs w:val="20"/>
        </w:rPr>
        <w:t xml:space="preserve">_____ DJs, Bands must stop playing at 12.00 </w:t>
      </w:r>
      <w:r w:rsidR="002A34AA">
        <w:rPr>
          <w:sz w:val="20"/>
          <w:szCs w:val="20"/>
        </w:rPr>
        <w:t>am and</w:t>
      </w:r>
      <w:r>
        <w:rPr>
          <w:sz w:val="20"/>
          <w:szCs w:val="20"/>
        </w:rPr>
        <w:t xml:space="preserve"> haul all </w:t>
      </w:r>
      <w:r w:rsidR="002A34AA">
        <w:rPr>
          <w:sz w:val="20"/>
          <w:szCs w:val="20"/>
        </w:rPr>
        <w:t>equipment</w:t>
      </w:r>
      <w:r>
        <w:rPr>
          <w:sz w:val="20"/>
          <w:szCs w:val="20"/>
        </w:rPr>
        <w:t xml:space="preserve"> out of the building within thirty (30) minutes.</w:t>
      </w:r>
    </w:p>
    <w:p w14:paraId="723908CE" w14:textId="77777777" w:rsidR="00346EC0" w:rsidRDefault="00000000">
      <w:pPr>
        <w:pStyle w:val="Body"/>
        <w:numPr>
          <w:ilvl w:val="0"/>
          <w:numId w:val="3"/>
        </w:numPr>
        <w:spacing w:line="264" w:lineRule="auto"/>
        <w:rPr>
          <w:sz w:val="20"/>
          <w:szCs w:val="20"/>
        </w:rPr>
      </w:pPr>
      <w:r>
        <w:rPr>
          <w:sz w:val="20"/>
          <w:szCs w:val="20"/>
        </w:rPr>
        <w:t>_____ Volume of DJ &amp; bands is to be of a moderate tone.</w:t>
      </w:r>
    </w:p>
    <w:p w14:paraId="1113AA32" w14:textId="77777777" w:rsidR="00346EC0" w:rsidRDefault="00346EC0">
      <w:pPr>
        <w:pStyle w:val="Body"/>
        <w:spacing w:line="264" w:lineRule="auto"/>
        <w:rPr>
          <w:sz w:val="20"/>
          <w:szCs w:val="20"/>
        </w:rPr>
      </w:pPr>
    </w:p>
    <w:p w14:paraId="3A74EE3F" w14:textId="77777777" w:rsidR="00346EC0" w:rsidRDefault="00000000">
      <w:pPr>
        <w:pStyle w:val="Body"/>
        <w:spacing w:line="264" w:lineRule="auto"/>
        <w:rPr>
          <w:b/>
          <w:bCs/>
          <w:sz w:val="20"/>
          <w:szCs w:val="20"/>
        </w:rPr>
      </w:pPr>
      <w:r>
        <w:rPr>
          <w:b/>
          <w:bCs/>
          <w:sz w:val="20"/>
          <w:szCs w:val="20"/>
        </w:rPr>
        <w:t>KITCHEN &amp; CONCESSION</w:t>
      </w:r>
    </w:p>
    <w:p w14:paraId="32E4B590" w14:textId="77777777" w:rsidR="00346EC0" w:rsidRDefault="00000000">
      <w:pPr>
        <w:pStyle w:val="Body"/>
        <w:numPr>
          <w:ilvl w:val="0"/>
          <w:numId w:val="3"/>
        </w:numPr>
        <w:spacing w:line="264" w:lineRule="auto"/>
        <w:rPr>
          <w:sz w:val="20"/>
          <w:szCs w:val="20"/>
        </w:rPr>
      </w:pPr>
      <w:r>
        <w:rPr>
          <w:sz w:val="20"/>
          <w:szCs w:val="20"/>
        </w:rPr>
        <w:t xml:space="preserve">_____ St. Patrick’s Concession sells drinks (beer, wine coolers, sodas, set-ups) and snacks. Thus, NO outside beer, wine coolers, </w:t>
      </w:r>
      <w:r w:rsidRPr="00F61783">
        <w:rPr>
          <w:sz w:val="20"/>
          <w:szCs w:val="20"/>
        </w:rPr>
        <w:t>sodas</w:t>
      </w:r>
      <w:r>
        <w:rPr>
          <w:sz w:val="20"/>
          <w:szCs w:val="20"/>
        </w:rPr>
        <w:t xml:space="preserve"> and snacks will be allowed. (Customer/Renter can bring in water, sweet/unsweet tea and lemonade)</w:t>
      </w:r>
    </w:p>
    <w:p w14:paraId="0B162484" w14:textId="77777777" w:rsidR="00346EC0" w:rsidRDefault="00000000">
      <w:pPr>
        <w:pStyle w:val="Body"/>
        <w:numPr>
          <w:ilvl w:val="0"/>
          <w:numId w:val="3"/>
        </w:numPr>
        <w:spacing w:line="264" w:lineRule="auto"/>
        <w:rPr>
          <w:sz w:val="20"/>
          <w:szCs w:val="20"/>
        </w:rPr>
      </w:pPr>
      <w:r>
        <w:rPr>
          <w:sz w:val="20"/>
          <w:szCs w:val="20"/>
        </w:rPr>
        <w:t>_____ Concession’s Last Call is 11.30 pm.</w:t>
      </w:r>
    </w:p>
    <w:p w14:paraId="6B838F34" w14:textId="77777777" w:rsidR="00346EC0" w:rsidRDefault="00000000">
      <w:pPr>
        <w:pStyle w:val="Body"/>
        <w:numPr>
          <w:ilvl w:val="0"/>
          <w:numId w:val="3"/>
        </w:numPr>
        <w:spacing w:line="264" w:lineRule="auto"/>
        <w:rPr>
          <w:sz w:val="20"/>
          <w:szCs w:val="20"/>
        </w:rPr>
      </w:pPr>
      <w:r>
        <w:rPr>
          <w:sz w:val="20"/>
          <w:szCs w:val="20"/>
        </w:rPr>
        <w:t>_____ We do not allow food/drink sold by customer.</w:t>
      </w:r>
    </w:p>
    <w:p w14:paraId="3119A106" w14:textId="444AC49D" w:rsidR="00346EC0" w:rsidRDefault="00000000">
      <w:pPr>
        <w:pStyle w:val="Body"/>
        <w:numPr>
          <w:ilvl w:val="0"/>
          <w:numId w:val="4"/>
        </w:numPr>
        <w:spacing w:line="264" w:lineRule="auto"/>
        <w:rPr>
          <w:b/>
          <w:bCs/>
          <w:sz w:val="20"/>
          <w:szCs w:val="20"/>
        </w:rPr>
      </w:pPr>
      <w:r>
        <w:rPr>
          <w:b/>
          <w:bCs/>
          <w:sz w:val="20"/>
          <w:szCs w:val="20"/>
        </w:rPr>
        <w:t>_____ A maximum of one 16-gallon Keg of beer is allowed, from 6.00 to 8.00 pm. By the law, beer must be served by St. Patrick’s Concession workers.</w:t>
      </w:r>
    </w:p>
    <w:p w14:paraId="3F4322A5" w14:textId="77777777" w:rsidR="00346EC0" w:rsidRDefault="00000000">
      <w:pPr>
        <w:pStyle w:val="Body"/>
        <w:numPr>
          <w:ilvl w:val="0"/>
          <w:numId w:val="3"/>
        </w:numPr>
        <w:spacing w:line="264" w:lineRule="auto"/>
        <w:rPr>
          <w:sz w:val="20"/>
          <w:szCs w:val="20"/>
        </w:rPr>
      </w:pPr>
      <w:r>
        <w:rPr>
          <w:sz w:val="20"/>
          <w:szCs w:val="20"/>
        </w:rPr>
        <w:t>_____ No one under the age of 21 will be allowed to consume alcoholic beverages on the premise.</w:t>
      </w:r>
    </w:p>
    <w:p w14:paraId="0D94E804" w14:textId="77777777" w:rsidR="00346EC0" w:rsidRDefault="00000000">
      <w:pPr>
        <w:pStyle w:val="Body"/>
        <w:numPr>
          <w:ilvl w:val="0"/>
          <w:numId w:val="3"/>
        </w:numPr>
        <w:spacing w:line="264" w:lineRule="auto"/>
        <w:rPr>
          <w:sz w:val="20"/>
          <w:szCs w:val="20"/>
        </w:rPr>
      </w:pPr>
      <w:r>
        <w:rPr>
          <w:sz w:val="20"/>
          <w:szCs w:val="20"/>
        </w:rPr>
        <w:t>_____ Kitchen is not available for cooking, however, it can be used at no extra cost for “warming only”. Food serving will cease at  8.00 pm. Customer is responsible for cleaning of kitchen, counters, warmers and kitchen’s floor.</w:t>
      </w:r>
    </w:p>
    <w:p w14:paraId="24958D4A" w14:textId="77777777" w:rsidR="00346EC0" w:rsidRDefault="00346EC0">
      <w:pPr>
        <w:pStyle w:val="Body"/>
        <w:spacing w:line="264" w:lineRule="auto"/>
        <w:rPr>
          <w:sz w:val="20"/>
          <w:szCs w:val="20"/>
        </w:rPr>
      </w:pPr>
    </w:p>
    <w:p w14:paraId="185A0D54" w14:textId="77777777" w:rsidR="00346EC0" w:rsidRDefault="00000000">
      <w:pPr>
        <w:pStyle w:val="Body"/>
        <w:spacing w:line="264" w:lineRule="auto"/>
        <w:rPr>
          <w:b/>
          <w:bCs/>
          <w:sz w:val="20"/>
          <w:szCs w:val="20"/>
        </w:rPr>
      </w:pPr>
      <w:r>
        <w:rPr>
          <w:b/>
          <w:bCs/>
          <w:sz w:val="20"/>
          <w:szCs w:val="20"/>
        </w:rPr>
        <w:t>QUINCEAÑERA PRACTICE</w:t>
      </w:r>
    </w:p>
    <w:p w14:paraId="51BE00E5" w14:textId="77777777" w:rsidR="00346EC0" w:rsidRDefault="00000000">
      <w:pPr>
        <w:pStyle w:val="Body"/>
        <w:numPr>
          <w:ilvl w:val="0"/>
          <w:numId w:val="3"/>
        </w:numPr>
        <w:spacing w:line="264" w:lineRule="auto"/>
        <w:rPr>
          <w:sz w:val="20"/>
          <w:szCs w:val="20"/>
        </w:rPr>
      </w:pPr>
      <w:r>
        <w:rPr>
          <w:sz w:val="20"/>
          <w:szCs w:val="20"/>
        </w:rPr>
        <w:t xml:space="preserve">_____ For a </w:t>
      </w:r>
      <w:proofErr w:type="spellStart"/>
      <w:r>
        <w:rPr>
          <w:sz w:val="20"/>
          <w:szCs w:val="20"/>
        </w:rPr>
        <w:t>quinceañera</w:t>
      </w:r>
      <w:proofErr w:type="spellEnd"/>
      <w:r>
        <w:rPr>
          <w:sz w:val="20"/>
          <w:szCs w:val="20"/>
        </w:rPr>
        <w:t xml:space="preserve">, if customer desire to have a practice on-site before the date of the event, the Banquet Hall may be made available for a </w:t>
      </w:r>
      <w:proofErr w:type="spellStart"/>
      <w:r>
        <w:rPr>
          <w:sz w:val="20"/>
          <w:szCs w:val="20"/>
        </w:rPr>
        <w:t>quinceañera</w:t>
      </w:r>
      <w:proofErr w:type="spellEnd"/>
      <w:r>
        <w:rPr>
          <w:sz w:val="20"/>
          <w:szCs w:val="20"/>
        </w:rPr>
        <w:t xml:space="preserve"> practice at 7.00 pm—8.00 pm (when no other evening event is scheduled). Fee per-practice is $ 150. NO FOOD IS ALLOWED DURING </w:t>
      </w:r>
      <w:proofErr w:type="gramStart"/>
      <w:r>
        <w:rPr>
          <w:sz w:val="20"/>
          <w:szCs w:val="20"/>
        </w:rPr>
        <w:t>A QUINCE</w:t>
      </w:r>
      <w:proofErr w:type="gramEnd"/>
      <w:r>
        <w:rPr>
          <w:sz w:val="20"/>
          <w:szCs w:val="20"/>
        </w:rPr>
        <w:t xml:space="preserve"> PRACTICE.</w:t>
      </w:r>
    </w:p>
    <w:p w14:paraId="01351F92" w14:textId="77777777" w:rsidR="00346EC0" w:rsidRDefault="00346EC0">
      <w:pPr>
        <w:pStyle w:val="Body"/>
        <w:spacing w:line="264" w:lineRule="auto"/>
        <w:rPr>
          <w:sz w:val="20"/>
          <w:szCs w:val="20"/>
        </w:rPr>
      </w:pPr>
    </w:p>
    <w:p w14:paraId="6E08D75D" w14:textId="71966A25" w:rsidR="00346EC0" w:rsidRDefault="00000000">
      <w:pPr>
        <w:pStyle w:val="Body"/>
        <w:spacing w:line="264" w:lineRule="auto"/>
        <w:rPr>
          <w:sz w:val="20"/>
          <w:szCs w:val="20"/>
        </w:rPr>
      </w:pPr>
      <w:r>
        <w:rPr>
          <w:sz w:val="20"/>
          <w:szCs w:val="20"/>
        </w:rPr>
        <w:t xml:space="preserve">Customer herein certifies that he/she has </w:t>
      </w:r>
      <w:r w:rsidR="002A34AA">
        <w:rPr>
          <w:sz w:val="20"/>
          <w:szCs w:val="20"/>
        </w:rPr>
        <w:t>read and</w:t>
      </w:r>
      <w:r>
        <w:rPr>
          <w:sz w:val="20"/>
          <w:szCs w:val="20"/>
        </w:rPr>
        <w:t xml:space="preserve"> fully understands all the attached rules incorporated and agrees to fully abide hereby.</w:t>
      </w:r>
    </w:p>
    <w:p w14:paraId="643AF4E2" w14:textId="77777777" w:rsidR="00346EC0" w:rsidRDefault="00346EC0">
      <w:pPr>
        <w:pStyle w:val="Body"/>
        <w:spacing w:line="264" w:lineRule="auto"/>
        <w:rPr>
          <w:sz w:val="20"/>
          <w:szCs w:val="20"/>
        </w:rPr>
      </w:pPr>
    </w:p>
    <w:p w14:paraId="44D16F46" w14:textId="77777777" w:rsidR="00346EC0" w:rsidRDefault="00346EC0">
      <w:pPr>
        <w:pStyle w:val="Body"/>
        <w:spacing w:line="264" w:lineRule="auto"/>
        <w:rPr>
          <w:sz w:val="20"/>
          <w:szCs w:val="20"/>
        </w:rPr>
      </w:pPr>
    </w:p>
    <w:p w14:paraId="31A69CDC" w14:textId="77777777" w:rsidR="00346EC0" w:rsidRDefault="00346EC0">
      <w:pPr>
        <w:pStyle w:val="Body"/>
        <w:spacing w:line="264" w:lineRule="auto"/>
        <w:rPr>
          <w:sz w:val="20"/>
          <w:szCs w:val="20"/>
        </w:rPr>
      </w:pPr>
    </w:p>
    <w:p w14:paraId="5FDC61E3" w14:textId="77777777" w:rsidR="00346EC0" w:rsidRDefault="00346EC0">
      <w:pPr>
        <w:pStyle w:val="Body"/>
        <w:spacing w:line="288" w:lineRule="auto"/>
      </w:pPr>
    </w:p>
    <w:p w14:paraId="24A4239F" w14:textId="77777777" w:rsidR="00346EC0" w:rsidRDefault="00000000">
      <w:pPr>
        <w:pStyle w:val="Body"/>
        <w:spacing w:line="288" w:lineRule="auto"/>
      </w:pPr>
      <w:r>
        <w:t>_______________</w:t>
      </w:r>
      <w:proofErr w:type="gramStart"/>
      <w:r>
        <w:tab/>
      </w:r>
      <w:r>
        <w:tab/>
        <w:t>__________</w:t>
      </w:r>
      <w:r>
        <w:tab/>
      </w:r>
      <w:r>
        <w:tab/>
        <w:t>_______________</w:t>
      </w:r>
      <w:r>
        <w:tab/>
      </w:r>
      <w:r>
        <w:tab/>
      </w:r>
      <w:proofErr w:type="gramEnd"/>
      <w:r>
        <w:t>__________</w:t>
      </w:r>
    </w:p>
    <w:p w14:paraId="47F762A7" w14:textId="77777777" w:rsidR="00346EC0" w:rsidRDefault="00000000">
      <w:pPr>
        <w:pStyle w:val="Body"/>
        <w:spacing w:line="288" w:lineRule="auto"/>
      </w:pPr>
      <w:r>
        <w:t>Customer</w:t>
      </w:r>
      <w:r>
        <w:tab/>
      </w:r>
      <w:r>
        <w:tab/>
      </w:r>
      <w:r>
        <w:tab/>
        <w:t>Date</w:t>
      </w:r>
      <w:r>
        <w:tab/>
      </w:r>
      <w:r>
        <w:tab/>
      </w:r>
      <w:r>
        <w:tab/>
        <w:t>St. Patrick’s Staff</w:t>
      </w:r>
      <w:r>
        <w:tab/>
      </w:r>
      <w:r>
        <w:tab/>
        <w:t>Date</w:t>
      </w:r>
    </w:p>
    <w:sectPr w:rsidR="00346EC0">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22017" w14:textId="77777777" w:rsidR="00C446E3" w:rsidRDefault="00C446E3">
      <w:r>
        <w:separator/>
      </w:r>
    </w:p>
  </w:endnote>
  <w:endnote w:type="continuationSeparator" w:id="0">
    <w:p w14:paraId="39CE300C" w14:textId="77777777" w:rsidR="00C446E3" w:rsidRDefault="00C44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722F1" w14:textId="77777777" w:rsidR="00346EC0" w:rsidRDefault="00000000">
    <w:pPr>
      <w:pStyle w:val="HeaderFooter"/>
      <w:tabs>
        <w:tab w:val="clear" w:pos="9020"/>
        <w:tab w:val="center" w:pos="4680"/>
        <w:tab w:val="right" w:pos="9360"/>
      </w:tabs>
    </w:pPr>
    <w:r>
      <w:tab/>
    </w:r>
    <w:r>
      <w:fldChar w:fldCharType="begin"/>
    </w:r>
    <w:r>
      <w:instrText xml:space="preserve"> PAGE </w:instrText>
    </w:r>
    <w:r>
      <w:fldChar w:fldCharType="separate"/>
    </w:r>
    <w:r w:rsidR="00F6178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09742" w14:textId="77777777" w:rsidR="00C446E3" w:rsidRDefault="00C446E3">
      <w:r>
        <w:separator/>
      </w:r>
    </w:p>
  </w:footnote>
  <w:footnote w:type="continuationSeparator" w:id="0">
    <w:p w14:paraId="0ED41B58" w14:textId="77777777" w:rsidR="00C446E3" w:rsidRDefault="00C44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5DFD1" w14:textId="77777777" w:rsidR="00346EC0" w:rsidRDefault="00346E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C4073"/>
    <w:multiLevelType w:val="hybridMultilevel"/>
    <w:tmpl w:val="99CA5A42"/>
    <w:styleLink w:val="Numbered"/>
    <w:lvl w:ilvl="0" w:tplc="EEC00264">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F77CDA84">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784916C">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AEA326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85E296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962D1E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CB233F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0CE1334">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B6E3134">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F2301B7"/>
    <w:multiLevelType w:val="hybridMultilevel"/>
    <w:tmpl w:val="99CA5A42"/>
    <w:numStyleLink w:val="Numbered"/>
  </w:abstractNum>
  <w:num w:numId="1" w16cid:durableId="1859002371">
    <w:abstractNumId w:val="0"/>
  </w:num>
  <w:num w:numId="2" w16cid:durableId="1312559775">
    <w:abstractNumId w:val="1"/>
  </w:num>
  <w:num w:numId="3" w16cid:durableId="1722166085">
    <w:abstractNumId w:val="1"/>
    <w:lvlOverride w:ilvl="0">
      <w:startOverride w:val="1"/>
      <w:lvl w:ilvl="0" w:tplc="5D842D0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912F35C">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4243514">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FF4FE60">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6829CC8">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65A79D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2F8416C">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E12BEEC">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E2E68D4">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564873356">
    <w:abstractNumId w:val="1"/>
    <w:lvlOverride w:ilvl="0">
      <w:lvl w:ilvl="0" w:tplc="5D842D0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E912F35C">
        <w:start w:val="1"/>
        <w:numFmt w:val="decimal"/>
        <w:lvlText w:val="%2."/>
        <w:lvlJc w:val="left"/>
        <w:pPr>
          <w:ind w:left="68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C4243514">
        <w:start w:val="1"/>
        <w:numFmt w:val="decimal"/>
        <w:lvlText w:val="%3."/>
        <w:lvlJc w:val="left"/>
        <w:pPr>
          <w:ind w:left="104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9FF4FE60">
        <w:start w:val="1"/>
        <w:numFmt w:val="decimal"/>
        <w:lvlText w:val="%4."/>
        <w:lvlJc w:val="left"/>
        <w:pPr>
          <w:ind w:left="140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36829CC8">
        <w:start w:val="1"/>
        <w:numFmt w:val="decimal"/>
        <w:lvlText w:val="%5."/>
        <w:lvlJc w:val="left"/>
        <w:pPr>
          <w:ind w:left="176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365A79D2">
        <w:start w:val="1"/>
        <w:numFmt w:val="decimal"/>
        <w:lvlText w:val="%6."/>
        <w:lvlJc w:val="left"/>
        <w:pPr>
          <w:ind w:left="212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02F8416C">
        <w:start w:val="1"/>
        <w:numFmt w:val="decimal"/>
        <w:lvlText w:val="%7."/>
        <w:lvlJc w:val="left"/>
        <w:pPr>
          <w:ind w:left="248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3E12BEEC">
        <w:start w:val="1"/>
        <w:numFmt w:val="decimal"/>
        <w:lvlText w:val="%8."/>
        <w:lvlJc w:val="left"/>
        <w:pPr>
          <w:ind w:left="284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0E2E68D4">
        <w:start w:val="1"/>
        <w:numFmt w:val="decimal"/>
        <w:lvlText w:val="%9."/>
        <w:lvlJc w:val="left"/>
        <w:pPr>
          <w:ind w:left="320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C0"/>
    <w:rsid w:val="000D1592"/>
    <w:rsid w:val="002227AC"/>
    <w:rsid w:val="002A34AA"/>
    <w:rsid w:val="00346EC0"/>
    <w:rsid w:val="00525397"/>
    <w:rsid w:val="00655B49"/>
    <w:rsid w:val="007C493E"/>
    <w:rsid w:val="009F20AE"/>
    <w:rsid w:val="00A4238F"/>
    <w:rsid w:val="00B26BFE"/>
    <w:rsid w:val="00C446E3"/>
    <w:rsid w:val="00F61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079C4"/>
  <w15:docId w15:val="{0F328F4C-9777-4E8A-9803-820A82BE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paragraph" w:customStyle="1" w:styleId="TableStyle1">
    <w:name w:val="Table Style 1"/>
    <w:rPr>
      <w:rFonts w:ascii="Helvetica Neue" w:eastAsia="Helvetica Neue" w:hAnsi="Helvetica Neue" w:cs="Helvetica Neue"/>
      <w:b/>
      <w:bCs/>
      <w:color w:val="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1224</Words>
  <Characters>6981</Characters>
  <Application>Microsoft Office Word</Application>
  <DocSecurity>0</DocSecurity>
  <Lines>58</Lines>
  <Paragraphs>16</Paragraphs>
  <ScaleCrop>false</ScaleCrop>
  <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farias</cp:lastModifiedBy>
  <cp:revision>7</cp:revision>
  <dcterms:created xsi:type="dcterms:W3CDTF">2023-08-24T19:22:00Z</dcterms:created>
  <dcterms:modified xsi:type="dcterms:W3CDTF">2025-02-13T20:05:00Z</dcterms:modified>
</cp:coreProperties>
</file>